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97B" w:rsidRPr="00F11FFD" w:rsidRDefault="00B40209" w:rsidP="00DD7572">
      <w:pPr>
        <w:jc w:val="center"/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โครงการคนปันแต ใส่ใจป้องกันภัยมะเร็งเต้านม</w:t>
      </w:r>
    </w:p>
    <w:p w:rsidR="00AD46EC" w:rsidRDefault="002C62FE" w:rsidP="008C56A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tbl>
      <w:tblPr>
        <w:tblStyle w:val="ab"/>
        <w:tblW w:w="9606" w:type="dxa"/>
        <w:tblLook w:val="04A0" w:firstRow="1" w:lastRow="0" w:firstColumn="1" w:lastColumn="0" w:noHBand="0" w:noVBand="1"/>
      </w:tblPr>
      <w:tblGrid>
        <w:gridCol w:w="2376"/>
        <w:gridCol w:w="3402"/>
        <w:gridCol w:w="3828"/>
      </w:tblGrid>
      <w:tr w:rsidR="00AD46EC" w:rsidRPr="00AD46EC" w:rsidTr="00DD7572">
        <w:tc>
          <w:tcPr>
            <w:tcW w:w="2376" w:type="dxa"/>
          </w:tcPr>
          <w:p w:rsidR="00AD46EC" w:rsidRPr="00AD46EC" w:rsidRDefault="00AD46EC" w:rsidP="008C56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6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02" w:type="dxa"/>
          </w:tcPr>
          <w:p w:rsidR="00AD46EC" w:rsidRPr="00AD46EC" w:rsidRDefault="00AD46EC" w:rsidP="008C56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6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3828" w:type="dxa"/>
          </w:tcPr>
          <w:p w:rsidR="00AD46EC" w:rsidRPr="00AD46EC" w:rsidRDefault="00AD46EC" w:rsidP="008C56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6E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AD46EC" w:rsidTr="00DD7572">
        <w:tc>
          <w:tcPr>
            <w:tcW w:w="2376" w:type="dxa"/>
          </w:tcPr>
          <w:p w:rsidR="00AD46EC" w:rsidRPr="00AD46EC" w:rsidRDefault="00AD46EC" w:rsidP="008C56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AD46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สำรวจกลุ่มเป้าหมายหญิง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D46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อายุ30-70ปี</w:t>
            </w:r>
          </w:p>
        </w:tc>
        <w:tc>
          <w:tcPr>
            <w:tcW w:w="3402" w:type="dxa"/>
          </w:tcPr>
          <w:p w:rsidR="00AD46EC" w:rsidRPr="00AD46EC" w:rsidRDefault="00AD46EC" w:rsidP="008C56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ได้กลุ่มเป้าหมายสตรี อายุ </w:t>
            </w:r>
            <w:r w:rsidRPr="00BE5FEC">
              <w:rPr>
                <w:rFonts w:ascii="TH SarabunIT๙" w:hAnsi="TH SarabunIT๙" w:cs="TH SarabunIT๙"/>
                <w:sz w:val="32"/>
                <w:szCs w:val="32"/>
              </w:rPr>
              <w:t xml:space="preserve">30-70 </w:t>
            </w: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 1,211 คน</w:t>
            </w:r>
          </w:p>
        </w:tc>
        <w:tc>
          <w:tcPr>
            <w:tcW w:w="3828" w:type="dxa"/>
          </w:tcPr>
          <w:p w:rsidR="00AD46EC" w:rsidRDefault="00AD46EC" w:rsidP="008C56AA">
            <w:pPr>
              <w:ind w:right="-2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มีกลุ่มเป้าหมายเข้าร่วมโครงการ ได้รับการคัดกรองมะเร็งเต้านม ร้อยละ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95.46</w:t>
            </w:r>
          </w:p>
        </w:tc>
      </w:tr>
      <w:tr w:rsidR="00AD46EC" w:rsidTr="00DD7572">
        <w:tc>
          <w:tcPr>
            <w:tcW w:w="2376" w:type="dxa"/>
          </w:tcPr>
          <w:p w:rsidR="00AD46EC" w:rsidRDefault="00AD46EC" w:rsidP="008C56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ชี้แจงรายละเอียด</w:t>
            </w: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การคัดกรองมะเร็งเต้านมแก่ อสม วันประชุมประจำเดือน.</w:t>
            </w:r>
            <w:r w:rsidRPr="00FF59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                 </w:t>
            </w:r>
          </w:p>
        </w:tc>
        <w:tc>
          <w:tcPr>
            <w:tcW w:w="3402" w:type="dxa"/>
          </w:tcPr>
          <w:p w:rsidR="00AD46EC" w:rsidRDefault="00AD46EC" w:rsidP="008C56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อสม. จำนวน 115 คน เข้ารับการอบรมเพื่อเพิ่มทักษะในการคัดกรองมะเร็งเต้านมและสามารถถ่ายทอดไปยังกลุ่มเป้าหมายได้อย่างถูกต้อง</w:t>
            </w:r>
          </w:p>
        </w:tc>
        <w:tc>
          <w:tcPr>
            <w:tcW w:w="3828" w:type="dxa"/>
          </w:tcPr>
          <w:p w:rsidR="00AD46EC" w:rsidRDefault="00AD46EC" w:rsidP="008C56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อสม.มีทักษะและความรู้ในการคัดกรองมะเร็งเต้านมและสามารถถ่ายทอดไปยังกลุ่มเป้าหมายคัดกรองมะเร็งเต้านมได้อย่างถูกต้อง</w:t>
            </w:r>
          </w:p>
        </w:tc>
      </w:tr>
      <w:tr w:rsidR="00AD46EC" w:rsidTr="00DD7572">
        <w:tc>
          <w:tcPr>
            <w:tcW w:w="2376" w:type="dxa"/>
          </w:tcPr>
          <w:p w:rsidR="00AD46EC" w:rsidRDefault="00AD46EC" w:rsidP="008C56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</w:t>
            </w: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คั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กรองมะเร็งเต้านมด้วยตนเอง</w:t>
            </w:r>
          </w:p>
        </w:tc>
        <w:tc>
          <w:tcPr>
            <w:tcW w:w="3402" w:type="dxa"/>
          </w:tcPr>
          <w:p w:rsidR="00AD46EC" w:rsidRPr="00BE5FEC" w:rsidRDefault="00AD46EC" w:rsidP="008C56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กลุ่มเป้าหมายหญิ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BE5FEC">
              <w:rPr>
                <w:rFonts w:ascii="TH SarabunIT๙" w:hAnsi="TH SarabunIT๙" w:cs="TH SarabunIT๙"/>
                <w:sz w:val="32"/>
                <w:szCs w:val="32"/>
                <w:cs/>
              </w:rPr>
              <w:t>อายุ 30-70 ปี ได้รับการคัดกรองมะเร็งเต้านมด้วยตนเอง</w:t>
            </w:r>
          </w:p>
        </w:tc>
        <w:tc>
          <w:tcPr>
            <w:tcW w:w="3828" w:type="dxa"/>
          </w:tcPr>
          <w:p w:rsidR="00AD46EC" w:rsidRDefault="00AD46EC" w:rsidP="008C56A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ร้อยละของสตรีอายุ </w:t>
            </w: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30-70 </w:t>
            </w: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 </w:t>
            </w:r>
            <w:r w:rsidR="00CB66D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มีการตรวจเต้านมด้วยตนเอง</w:t>
            </w:r>
            <w:r w:rsidR="00CB66D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8C56A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95.46</w:t>
            </w: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</w:t>
            </w:r>
          </w:p>
          <w:p w:rsidR="00AD46EC" w:rsidRPr="00BE5FEC" w:rsidRDefault="00AD46EC" w:rsidP="008C56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BE5FEC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สตรีที่ตรวจพบความผิดปกติได้รับการส่งต่อและรักษาจากแพทย์ทุกราย</w:t>
            </w:r>
          </w:p>
        </w:tc>
      </w:tr>
    </w:tbl>
    <w:p w:rsidR="00FE5F33" w:rsidRDefault="00DD7572" w:rsidP="00DD7572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ผลสัมฤทธิ์ตามวัตถุประสงค์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FE5F33"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B40209" w:rsidRPr="00FF591F" w:rsidRDefault="00FE5F33" w:rsidP="00DD7572">
      <w:pPr>
        <w:rPr>
          <w:rFonts w:ascii="TH SarabunIT๙" w:hAnsi="TH SarabunIT๙" w:cs="TH SarabunIT๙"/>
          <w:sz w:val="32"/>
          <w:szCs w:val="32"/>
          <w:u w:val="dotted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6E3A8A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DD757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D7572">
        <w:rPr>
          <w:rFonts w:ascii="TH SarabunIT๙" w:hAnsi="TH SarabunIT๙" w:cs="TH SarabunIT๙" w:hint="cs"/>
          <w:sz w:val="32"/>
          <w:szCs w:val="32"/>
          <w:u w:val="dotted"/>
          <w:cs/>
        </w:rPr>
        <w:t>วันที่</w:t>
      </w:r>
      <w:r w:rsidR="00B40209" w:rsidRPr="00FF591F">
        <w:rPr>
          <w:rFonts w:ascii="TH SarabunIT๙" w:hAnsi="TH SarabunIT๙" w:cs="TH SarabunIT๙"/>
          <w:sz w:val="32"/>
          <w:szCs w:val="32"/>
          <w:u w:val="dotted"/>
          <w:cs/>
        </w:rPr>
        <w:t xml:space="preserve"> 1 ตุลาคม 2565-31 สิงหาคม 2566</w:t>
      </w:r>
    </w:p>
    <w:p w:rsidR="00B40209" w:rsidRPr="00FF591F" w:rsidRDefault="00FE5F33" w:rsidP="00DD7572">
      <w:pPr>
        <w:shd w:val="clear" w:color="auto" w:fill="FFFFFF"/>
        <w:textAlignment w:val="baseline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="00B40209">
        <w:rPr>
          <w:rFonts w:ascii="TH SarabunIT๙" w:hAnsi="TH SarabunIT๙" w:cs="TH SarabunIT๙" w:hint="cs"/>
          <w:sz w:val="32"/>
          <w:szCs w:val="32"/>
          <w:cs/>
        </w:rPr>
        <w:t xml:space="preserve"> พื้นที่หมู่ที่ 1-13 ตำบลปันแต อำเภอควนขนุน จังหวัดพัทลุง </w:t>
      </w:r>
    </w:p>
    <w:p w:rsidR="00FE5F33" w:rsidRPr="00F22735" w:rsidRDefault="00FE5F33" w:rsidP="008C56A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F22735" w:rsidRDefault="00FE5F33" w:rsidP="00DD7572">
      <w:pPr>
        <w:ind w:firstLine="567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B40209">
        <w:rPr>
          <w:rFonts w:ascii="TH SarabunIT๙" w:hAnsi="TH SarabunIT๙" w:cs="TH SarabunIT๙" w:hint="cs"/>
          <w:color w:val="000000"/>
          <w:sz w:val="32"/>
          <w:szCs w:val="32"/>
          <w:cs/>
        </w:rPr>
        <w:t>2,000</w:t>
      </w:r>
      <w:r w:rsidR="0043437A" w:rsidRPr="00C27259">
        <w:rPr>
          <w:rFonts w:ascii="TH SarabunIT๙" w:hAnsi="TH SarabunIT๙" w:cs="TH SarabunIT๙"/>
          <w:color w:val="000000"/>
          <w:szCs w:val="22"/>
          <w:cs/>
        </w:rPr>
        <w:t xml:space="preserve"> </w:t>
      </w:r>
      <w:r w:rsidR="0043437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DD7572" w:rsidRDefault="00FE5F33" w:rsidP="00DD7572">
      <w:pPr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งบประมาณเบิกจ่ายจริง </w:t>
      </w:r>
      <w:r w:rsidR="000C0EC2"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40209">
        <w:rPr>
          <w:rFonts w:ascii="TH SarabunIT๙" w:hAnsi="TH SarabunIT๙" w:cs="TH SarabunIT๙" w:hint="cs"/>
          <w:color w:val="000000"/>
          <w:sz w:val="32"/>
          <w:szCs w:val="32"/>
          <w:cs/>
        </w:rPr>
        <w:t>2,000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  <w:t xml:space="preserve">บาท   คิดเป็นร้อยละ </w:t>
      </w:r>
      <w:r w:rsidR="007F4F1B" w:rsidRPr="00DD7572">
        <w:rPr>
          <w:rFonts w:ascii="TH SarabunIT๙" w:hAnsi="TH SarabunIT๙" w:cs="TH SarabunIT๙" w:hint="cs"/>
          <w:sz w:val="32"/>
          <w:szCs w:val="32"/>
          <w:cs/>
        </w:rPr>
        <w:t>100</w:t>
      </w:r>
      <w:r w:rsidR="00DD7572" w:rsidRPr="00DD75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D7572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1458BD" w:rsidRPr="00317906" w:rsidRDefault="00B40209" w:rsidP="00DD757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F591F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BE5FEC">
        <w:rPr>
          <w:rFonts w:ascii="TH SarabunIT๙" w:hAnsi="TH SarabunIT๙" w:cs="TH SarabunIT๙"/>
          <w:sz w:val="32"/>
          <w:szCs w:val="32"/>
          <w:cs/>
        </w:rPr>
        <w:t>คั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E5FEC">
        <w:rPr>
          <w:rFonts w:ascii="TH SarabunIT๙" w:hAnsi="TH SarabunIT๙" w:cs="TH SarabunIT๙"/>
          <w:sz w:val="32"/>
          <w:szCs w:val="32"/>
          <w:cs/>
        </w:rPr>
        <w:t>กรองมะเร็งเต้านมด้วยตนเอง</w:t>
      </w:r>
      <w:r w:rsidR="00DD75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40209">
        <w:rPr>
          <w:rFonts w:ascii="TH SarabunIT๙" w:hAnsi="TH SarabunIT๙" w:cs="TH SarabunIT๙" w:hint="cs"/>
          <w:sz w:val="32"/>
          <w:szCs w:val="32"/>
          <w:cs/>
        </w:rPr>
        <w:t xml:space="preserve">ค่าถ่ายเอกสารแบบฟอร์มคัดกรองมะเร็งเต้านมด้วยตนเองหน้า-หลัง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0209">
        <w:rPr>
          <w:rFonts w:ascii="TH SarabunIT๙" w:hAnsi="TH SarabunIT๙" w:cs="TH SarabunIT๙" w:hint="cs"/>
          <w:sz w:val="32"/>
          <w:szCs w:val="32"/>
          <w:cs/>
        </w:rPr>
        <w:t xml:space="preserve">2,000 ชุด ๆ </w:t>
      </w:r>
      <w:r w:rsidRPr="00375CC8">
        <w:rPr>
          <w:rFonts w:ascii="TH SarabunIT๙" w:hAnsi="TH SarabunIT๙" w:cs="TH SarabunIT๙" w:hint="cs"/>
          <w:sz w:val="32"/>
          <w:szCs w:val="32"/>
          <w:cs/>
        </w:rPr>
        <w:t xml:space="preserve">ละ 1 บาท </w:t>
      </w:r>
      <w:r w:rsidR="0049742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B57441" w:rsidRDefault="00FE5F33" w:rsidP="00DD7572">
      <w:p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proofErr w:type="gramStart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</w:t>
      </w:r>
      <w:r w:rsidR="000B6E19">
        <w:rPr>
          <w:rFonts w:ascii="TH SarabunIT๙" w:hAnsi="TH SarabunIT๙" w:cs="TH SarabunIT๙" w:hint="cs"/>
          <w:b/>
          <w:bCs/>
          <w:sz w:val="32"/>
          <w:szCs w:val="32"/>
          <w:cs/>
        </w:rPr>
        <w:t>คาดว่า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ได้รับ</w:t>
      </w:r>
      <w:r w:rsidR="00DD757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97420" w:rsidRPr="00375CC8">
        <w:rPr>
          <w:rFonts w:ascii="TH SarabunIT๙" w:hAnsi="TH SarabunIT๙" w:cs="TH SarabunIT๙"/>
          <w:sz w:val="32"/>
          <w:szCs w:val="32"/>
          <w:cs/>
        </w:rPr>
        <w:t>สตรีในชุมชน</w:t>
      </w:r>
      <w:proofErr w:type="gramEnd"/>
      <w:r w:rsidR="00497420" w:rsidRPr="00375CC8">
        <w:rPr>
          <w:rFonts w:ascii="TH SarabunIT๙" w:hAnsi="TH SarabunIT๙" w:cs="TH SarabunIT๙"/>
          <w:sz w:val="32"/>
          <w:szCs w:val="32"/>
          <w:cs/>
        </w:rPr>
        <w:t xml:space="preserve"> มีความรู้เกี่ยวกับมะเร็งเต้านมที่ถูกต้อง และสามารถตรวจคัดกรองมะเร็งเต้านมให้ตัวเอง และคนรอบข้างได้</w:t>
      </w:r>
    </w:p>
    <w:p w:rsidR="00032790" w:rsidRPr="000D4A48" w:rsidRDefault="0064124A" w:rsidP="008C56AA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F068CD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7. ปัญหา/อุปสรรค</w:t>
      </w:r>
    </w:p>
    <w:tbl>
      <w:tblPr>
        <w:tblStyle w:val="ab"/>
        <w:tblpPr w:leftFromText="180" w:rightFromText="180" w:vertAnchor="text" w:horzAnchor="margin" w:tblpY="61"/>
        <w:tblW w:w="9181" w:type="dxa"/>
        <w:tblLook w:val="04A0" w:firstRow="1" w:lastRow="0" w:firstColumn="1" w:lastColumn="0" w:noHBand="0" w:noVBand="1"/>
      </w:tblPr>
      <w:tblGrid>
        <w:gridCol w:w="3794"/>
        <w:gridCol w:w="5387"/>
      </w:tblGrid>
      <w:tr w:rsidR="002F7380" w:rsidRPr="00F11FFD" w:rsidTr="008C56AA">
        <w:tc>
          <w:tcPr>
            <w:tcW w:w="3794" w:type="dxa"/>
          </w:tcPr>
          <w:p w:rsidR="002F7380" w:rsidRPr="00F11FFD" w:rsidRDefault="002F7380" w:rsidP="008C56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5387" w:type="dxa"/>
          </w:tcPr>
          <w:p w:rsidR="002F7380" w:rsidRPr="00F11FFD" w:rsidRDefault="002F7380" w:rsidP="008C56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ข้อเสนอแนะเพื่อการแก้ไข</w:t>
            </w:r>
          </w:p>
        </w:tc>
      </w:tr>
      <w:tr w:rsidR="002F7380" w:rsidRPr="00F11FFD" w:rsidTr="008C56AA">
        <w:tc>
          <w:tcPr>
            <w:tcW w:w="3794" w:type="dxa"/>
          </w:tcPr>
          <w:p w:rsidR="002F7380" w:rsidRPr="00F11FFD" w:rsidRDefault="00200D50" w:rsidP="008C56AA">
            <w:pPr>
              <w:pStyle w:val="aa"/>
              <w:ind w:left="-2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ขาด</w:t>
            </w:r>
            <w:r w:rsidRPr="00200D50">
              <w:rPr>
                <w:rFonts w:ascii="TH SarabunIT๙" w:hAnsi="TH SarabunIT๙" w:cs="TH SarabunIT๙"/>
                <w:cs/>
              </w:rPr>
              <w:t>การเข้าถึงความรู้เรื่องโรคมะเร็งเต้านมและการตรวจเต้านมด้วย ระดับการรับรู้โอกาสเสี่ยงของการเกิด</w:t>
            </w:r>
            <w:r w:rsidRPr="00200D50">
              <w:rPr>
                <w:rFonts w:ascii="TH SarabunIT๙" w:hAnsi="TH SarabunIT๙" w:cs="TH SarabunIT๙"/>
              </w:rPr>
              <w:t xml:space="preserve"> </w:t>
            </w:r>
            <w:r w:rsidRPr="00200D50">
              <w:rPr>
                <w:rFonts w:ascii="TH SarabunIT๙" w:hAnsi="TH SarabunIT๙" w:cs="TH SarabunIT๙"/>
                <w:cs/>
              </w:rPr>
              <w:t>โรคมะเร็งเต้านม</w:t>
            </w:r>
            <w:r w:rsidRPr="00200D50">
              <w:rPr>
                <w:rFonts w:ascii="TH SarabunIT๙" w:hAnsi="TH SarabunIT๙" w:cs="TH SarabunIT๙"/>
              </w:rPr>
              <w:t xml:space="preserve">, </w:t>
            </w:r>
            <w:r w:rsidRPr="00200D50">
              <w:rPr>
                <w:rFonts w:ascii="TH SarabunIT๙" w:hAnsi="TH SarabunIT๙" w:cs="TH SarabunIT๙"/>
                <w:cs/>
              </w:rPr>
              <w:t>ระดับการรับรู้ความรุนแรงของโรคมะเร็งเต้านม</w:t>
            </w:r>
            <w:r w:rsidRPr="00200D50">
              <w:rPr>
                <w:rFonts w:ascii="TH SarabunIT๙" w:hAnsi="TH SarabunIT๙" w:cs="TH SarabunIT๙"/>
              </w:rPr>
              <w:t xml:space="preserve">, </w:t>
            </w:r>
            <w:r w:rsidRPr="00200D50">
              <w:rPr>
                <w:rFonts w:ascii="TH SarabunIT๙" w:hAnsi="TH SarabunIT๙" w:cs="TH SarabunIT๙"/>
                <w:cs/>
              </w:rPr>
              <w:t>ระดับการรับรู้ประโยชน์และอุปสรรคของการ</w:t>
            </w:r>
            <w:r w:rsidRPr="00200D50">
              <w:rPr>
                <w:rFonts w:ascii="TH SarabunIT๙" w:hAnsi="TH SarabunIT๙" w:cs="TH SarabunIT๙"/>
              </w:rPr>
              <w:t xml:space="preserve"> </w:t>
            </w:r>
            <w:r w:rsidRPr="00200D50">
              <w:rPr>
                <w:rFonts w:ascii="TH SarabunIT๙" w:hAnsi="TH SarabunIT๙" w:cs="TH SarabunIT๙"/>
                <w:cs/>
              </w:rPr>
              <w:t xml:space="preserve">ตรวจเต้านมด้วยตนเอง </w:t>
            </w:r>
          </w:p>
        </w:tc>
        <w:tc>
          <w:tcPr>
            <w:tcW w:w="5387" w:type="dxa"/>
          </w:tcPr>
          <w:p w:rsidR="002F7380" w:rsidRPr="00200D50" w:rsidRDefault="00200D50" w:rsidP="008C56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ให้มีการ</w:t>
            </w: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อบรมฟื้นฟูความรู้และทักษะการตรวจเต้านมที่ถูกต้อง กำหนดยุทธศาสตร์และรูปแบบ กลวิธี</w:t>
            </w:r>
            <w:r w:rsidRPr="00200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เพื่อส่งเสริมให้เกิดพฤติกรรมการตรวจเต้านมด้วยตนเองอย่างต่อเนื่อง สำหรับหน่วยบริการสาธารณสุขควรจัด</w:t>
            </w:r>
            <w:r w:rsidRPr="00200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อบรมอาสาสมัครสาธารณสุขในพื้นที่ทั้งการให้ความรู้ สอนสาธิต ทักษะฝึกปฏิบัติ การเต้านมด้วยตนเองเพื่อให้เกิด</w:t>
            </w:r>
            <w:r w:rsidRPr="00200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ความชํานาญและมั่นใจในการปฏิบัติ สามารถนําไป</w:t>
            </w:r>
            <w:bookmarkStart w:id="0" w:name="_GoBack"/>
            <w:bookmarkEnd w:id="0"/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ถ่ายทอดให้กับสตรีในพื้นที่ได้อย่างมีประสิทธิภาพและ</w:t>
            </w:r>
            <w:r w:rsidRPr="00200D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00D50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ประสิทธิผลยิ่งขึ้น ตลอดจนมีการติดตามประเมินผลทุกเดือนต่อไป</w:t>
            </w:r>
          </w:p>
        </w:tc>
      </w:tr>
    </w:tbl>
    <w:p w:rsidR="00CC1291" w:rsidRPr="00F11FFD" w:rsidRDefault="00CC1291" w:rsidP="008C56AA">
      <w:pPr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FE5F33" w:rsidRPr="00F22735" w:rsidRDefault="00FE5F33" w:rsidP="008C56AA">
      <w:pPr>
        <w:ind w:left="90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C56AA" w:rsidRDefault="008C56AA">
      <w:pPr>
        <w:spacing w:after="200" w:line="276" w:lineRule="auto"/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  <w:br w:type="page"/>
      </w:r>
    </w:p>
    <w:p w:rsidR="00A4554D" w:rsidRPr="008C56AA" w:rsidRDefault="008C56AA" w:rsidP="00DD757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77286E" wp14:editId="1356E9CB">
            <wp:simplePos x="0" y="0"/>
            <wp:positionH relativeFrom="column">
              <wp:posOffset>3006090</wp:posOffset>
            </wp:positionH>
            <wp:positionV relativeFrom="paragraph">
              <wp:posOffset>344805</wp:posOffset>
            </wp:positionV>
            <wp:extent cx="3175635" cy="3114675"/>
            <wp:effectExtent l="0" t="0" r="5715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0853BE75" wp14:editId="0FBE3A57">
            <wp:simplePos x="0" y="0"/>
            <wp:positionH relativeFrom="column">
              <wp:posOffset>-323215</wp:posOffset>
            </wp:positionH>
            <wp:positionV relativeFrom="paragraph">
              <wp:posOffset>349885</wp:posOffset>
            </wp:positionV>
            <wp:extent cx="3162300" cy="3119120"/>
            <wp:effectExtent l="0" t="0" r="0" b="5080"/>
            <wp:wrapSquare wrapText="bothSides"/>
            <wp:docPr id="7" name="รูปภาพ 7" descr="C:\Users\PC\Downloads\259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592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96" w:rsidRPr="008C56AA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1.</w:t>
      </w:r>
      <w:r w:rsidR="00F068CD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  สำรวจกลุ่มเป้าหมายหญิง   อายุ</w:t>
      </w:r>
      <w:r w:rsidR="00F068CD" w:rsidRPr="008C56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068CD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30</w:t>
      </w:r>
      <w:r w:rsidR="00F068CD" w:rsidRPr="008C56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068CD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F068CD" w:rsidRPr="008C56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068CD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70</w:t>
      </w:r>
      <w:r w:rsidR="00F068CD" w:rsidRPr="008C56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068CD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ปี</w:t>
      </w:r>
    </w:p>
    <w:p w:rsidR="008C56AA" w:rsidRP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99B981" wp14:editId="546E7DB4">
            <wp:simplePos x="0" y="0"/>
            <wp:positionH relativeFrom="column">
              <wp:posOffset>824865</wp:posOffset>
            </wp:positionH>
            <wp:positionV relativeFrom="paragraph">
              <wp:posOffset>36830</wp:posOffset>
            </wp:positionV>
            <wp:extent cx="3808730" cy="2857500"/>
            <wp:effectExtent l="0" t="0" r="127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8C56AA" w:rsidRDefault="008C56AA">
      <w:pPr>
        <w:spacing w:after="200" w:line="276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FCDD6C" wp14:editId="3FC73C62">
            <wp:simplePos x="0" y="0"/>
            <wp:positionH relativeFrom="column">
              <wp:posOffset>1053465</wp:posOffset>
            </wp:positionH>
            <wp:positionV relativeFrom="paragraph">
              <wp:posOffset>749300</wp:posOffset>
            </wp:positionV>
            <wp:extent cx="2847975" cy="2646045"/>
            <wp:effectExtent l="0" t="0" r="9525" b="1905"/>
            <wp:wrapTight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:rsidR="00F564CE" w:rsidRPr="008C56AA" w:rsidRDefault="008C56AA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360C14" wp14:editId="1E7A4A3D">
            <wp:simplePos x="0" y="0"/>
            <wp:positionH relativeFrom="column">
              <wp:posOffset>2967990</wp:posOffset>
            </wp:positionH>
            <wp:positionV relativeFrom="paragraph">
              <wp:posOffset>382905</wp:posOffset>
            </wp:positionV>
            <wp:extent cx="2832100" cy="2124075"/>
            <wp:effectExtent l="0" t="0" r="635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4918A69" wp14:editId="1E77BA62">
            <wp:simplePos x="0" y="0"/>
            <wp:positionH relativeFrom="column">
              <wp:posOffset>-242570</wp:posOffset>
            </wp:positionH>
            <wp:positionV relativeFrom="paragraph">
              <wp:posOffset>433070</wp:posOffset>
            </wp:positionV>
            <wp:extent cx="2943225" cy="2207260"/>
            <wp:effectExtent l="0" t="0" r="9525" b="254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BA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กิจกรรม</w:t>
      </w:r>
      <w:r w:rsidR="00F564CE" w:rsidRPr="008C56AA">
        <w:rPr>
          <w:rFonts w:ascii="TH SarabunIT๙" w:hAnsi="TH SarabunIT๙" w:cs="TH SarabunIT๙"/>
          <w:b/>
          <w:bCs/>
          <w:sz w:val="36"/>
          <w:szCs w:val="36"/>
          <w:cs/>
        </w:rPr>
        <w:t>ชี้แจงรายละเอียดการคัดกรองมะเร็งเต้านมแก่ อสม วันประชุมประจำเดือน</w:t>
      </w:r>
    </w:p>
    <w:p w:rsidR="00F564CE" w:rsidRPr="009D49BA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914FD2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4A2C195" wp14:editId="32E959E1">
            <wp:simplePos x="0" y="0"/>
            <wp:positionH relativeFrom="column">
              <wp:posOffset>815340</wp:posOffset>
            </wp:positionH>
            <wp:positionV relativeFrom="paragraph">
              <wp:posOffset>104140</wp:posOffset>
            </wp:positionV>
            <wp:extent cx="4260215" cy="3619500"/>
            <wp:effectExtent l="0" t="0" r="698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F564CE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:rsidR="00F564CE" w:rsidRDefault="00914FD2" w:rsidP="00D44C3C">
      <w:pPr>
        <w:tabs>
          <w:tab w:val="left" w:pos="3324"/>
        </w:tabs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FFBB599" wp14:editId="06727EFC">
            <wp:simplePos x="0" y="0"/>
            <wp:positionH relativeFrom="column">
              <wp:posOffset>1148715</wp:posOffset>
            </wp:positionH>
            <wp:positionV relativeFrom="paragraph">
              <wp:posOffset>1111250</wp:posOffset>
            </wp:positionV>
            <wp:extent cx="2857500" cy="2918460"/>
            <wp:effectExtent l="0" t="0" r="0" b="0"/>
            <wp:wrapTopAndBottom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06" b="17073"/>
                    <a:stretch/>
                  </pic:blipFill>
                  <pic:spPr bwMode="auto">
                    <a:xfrm>
                      <a:off x="0" y="0"/>
                      <a:ext cx="2857500" cy="29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4CE" w:rsidSect="007D55CE">
      <w:footerReference w:type="even" r:id="rId17"/>
      <w:footerReference w:type="default" r:id="rId18"/>
      <w:pgSz w:w="11906" w:h="16838" w:code="9"/>
      <w:pgMar w:top="851" w:right="1134" w:bottom="851" w:left="1701" w:header="709" w:footer="272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24A" w:rsidRDefault="0060124A">
      <w:r>
        <w:separator/>
      </w:r>
    </w:p>
  </w:endnote>
  <w:endnote w:type="continuationSeparator" w:id="0">
    <w:p w:rsidR="0060124A" w:rsidRDefault="0060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705" w:rsidRDefault="00436DE7" w:rsidP="00E4070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E40705" w:rsidRDefault="00E40705" w:rsidP="00E4070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406865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7D55CE" w:rsidRPr="007D55CE" w:rsidRDefault="007D55CE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D55C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D55C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D55C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7D55CE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10</w:t>
        </w:r>
        <w:r w:rsidRPr="007D55C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7D55CE" w:rsidRDefault="007D55C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24A" w:rsidRDefault="0060124A">
      <w:r>
        <w:separator/>
      </w:r>
    </w:p>
  </w:footnote>
  <w:footnote w:type="continuationSeparator" w:id="0">
    <w:p w:rsidR="0060124A" w:rsidRDefault="00601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23B4E"/>
    <w:multiLevelType w:val="hybridMultilevel"/>
    <w:tmpl w:val="9FFAB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720518"/>
    <w:multiLevelType w:val="hybridMultilevel"/>
    <w:tmpl w:val="B6FEAC66"/>
    <w:lvl w:ilvl="0" w:tplc="14A088CE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0383F"/>
    <w:rsid w:val="000212B5"/>
    <w:rsid w:val="00021626"/>
    <w:rsid w:val="00032790"/>
    <w:rsid w:val="000508CE"/>
    <w:rsid w:val="00064A62"/>
    <w:rsid w:val="00066B79"/>
    <w:rsid w:val="0007170D"/>
    <w:rsid w:val="000732A0"/>
    <w:rsid w:val="00085F80"/>
    <w:rsid w:val="000B05C5"/>
    <w:rsid w:val="000B6E19"/>
    <w:rsid w:val="000C0EC2"/>
    <w:rsid w:val="000D4A48"/>
    <w:rsid w:val="000D7FD0"/>
    <w:rsid w:val="00132860"/>
    <w:rsid w:val="001458BD"/>
    <w:rsid w:val="00180BA6"/>
    <w:rsid w:val="001A0023"/>
    <w:rsid w:val="001A45C6"/>
    <w:rsid w:val="001C6746"/>
    <w:rsid w:val="001D35C3"/>
    <w:rsid w:val="001D4F15"/>
    <w:rsid w:val="001E346C"/>
    <w:rsid w:val="001E6F9C"/>
    <w:rsid w:val="00200D50"/>
    <w:rsid w:val="00204628"/>
    <w:rsid w:val="00216596"/>
    <w:rsid w:val="00241555"/>
    <w:rsid w:val="002461E1"/>
    <w:rsid w:val="00272805"/>
    <w:rsid w:val="00285320"/>
    <w:rsid w:val="002C62FE"/>
    <w:rsid w:val="002D0303"/>
    <w:rsid w:val="002D4A27"/>
    <w:rsid w:val="002F0158"/>
    <w:rsid w:val="002F7380"/>
    <w:rsid w:val="00310125"/>
    <w:rsid w:val="00317727"/>
    <w:rsid w:val="00347A4A"/>
    <w:rsid w:val="00361B90"/>
    <w:rsid w:val="00377DE5"/>
    <w:rsid w:val="003933FB"/>
    <w:rsid w:val="003A70B8"/>
    <w:rsid w:val="003B59E4"/>
    <w:rsid w:val="003F381B"/>
    <w:rsid w:val="00432DC3"/>
    <w:rsid w:val="0043437A"/>
    <w:rsid w:val="00436DE7"/>
    <w:rsid w:val="004775F7"/>
    <w:rsid w:val="0048345C"/>
    <w:rsid w:val="00497420"/>
    <w:rsid w:val="004B3A35"/>
    <w:rsid w:val="004B6722"/>
    <w:rsid w:val="004E01A8"/>
    <w:rsid w:val="004F4B46"/>
    <w:rsid w:val="0053629D"/>
    <w:rsid w:val="00536561"/>
    <w:rsid w:val="00553A05"/>
    <w:rsid w:val="00581EBA"/>
    <w:rsid w:val="005A045C"/>
    <w:rsid w:val="005B210C"/>
    <w:rsid w:val="005F1D89"/>
    <w:rsid w:val="0060124A"/>
    <w:rsid w:val="00604AC2"/>
    <w:rsid w:val="00627A69"/>
    <w:rsid w:val="006347CD"/>
    <w:rsid w:val="0064124A"/>
    <w:rsid w:val="006505AF"/>
    <w:rsid w:val="0066549E"/>
    <w:rsid w:val="006776C6"/>
    <w:rsid w:val="006914B5"/>
    <w:rsid w:val="006D352E"/>
    <w:rsid w:val="006D3F70"/>
    <w:rsid w:val="006D54B7"/>
    <w:rsid w:val="006E3A8A"/>
    <w:rsid w:val="00703A79"/>
    <w:rsid w:val="0071650B"/>
    <w:rsid w:val="00716ECD"/>
    <w:rsid w:val="007417EA"/>
    <w:rsid w:val="00750E6E"/>
    <w:rsid w:val="0075470E"/>
    <w:rsid w:val="0076721F"/>
    <w:rsid w:val="0077591C"/>
    <w:rsid w:val="007779E4"/>
    <w:rsid w:val="00784F69"/>
    <w:rsid w:val="007A77E1"/>
    <w:rsid w:val="007A797B"/>
    <w:rsid w:val="007D55CE"/>
    <w:rsid w:val="007E43C7"/>
    <w:rsid w:val="007F4F1B"/>
    <w:rsid w:val="00804969"/>
    <w:rsid w:val="0083428E"/>
    <w:rsid w:val="00840C38"/>
    <w:rsid w:val="008739F3"/>
    <w:rsid w:val="00874F3B"/>
    <w:rsid w:val="00876789"/>
    <w:rsid w:val="008C5233"/>
    <w:rsid w:val="008C56AA"/>
    <w:rsid w:val="008D0159"/>
    <w:rsid w:val="008D41F3"/>
    <w:rsid w:val="008F445C"/>
    <w:rsid w:val="00906F17"/>
    <w:rsid w:val="00907BA8"/>
    <w:rsid w:val="009137B2"/>
    <w:rsid w:val="00914FD2"/>
    <w:rsid w:val="00916B41"/>
    <w:rsid w:val="00933DA6"/>
    <w:rsid w:val="00953959"/>
    <w:rsid w:val="00971E3F"/>
    <w:rsid w:val="009761F8"/>
    <w:rsid w:val="009A6584"/>
    <w:rsid w:val="009B26F4"/>
    <w:rsid w:val="009C1932"/>
    <w:rsid w:val="009D1962"/>
    <w:rsid w:val="009D49BA"/>
    <w:rsid w:val="00A02FAA"/>
    <w:rsid w:val="00A030B3"/>
    <w:rsid w:val="00A1046D"/>
    <w:rsid w:val="00A107E0"/>
    <w:rsid w:val="00A249B9"/>
    <w:rsid w:val="00A277EE"/>
    <w:rsid w:val="00A30F06"/>
    <w:rsid w:val="00A4094D"/>
    <w:rsid w:val="00A4554D"/>
    <w:rsid w:val="00A4625D"/>
    <w:rsid w:val="00A5102B"/>
    <w:rsid w:val="00A57AA7"/>
    <w:rsid w:val="00A57BCC"/>
    <w:rsid w:val="00A63159"/>
    <w:rsid w:val="00A717F2"/>
    <w:rsid w:val="00A75A58"/>
    <w:rsid w:val="00A86855"/>
    <w:rsid w:val="00AA6BA2"/>
    <w:rsid w:val="00AD46EC"/>
    <w:rsid w:val="00AE32E6"/>
    <w:rsid w:val="00AE68D6"/>
    <w:rsid w:val="00AF1DE4"/>
    <w:rsid w:val="00AF26BA"/>
    <w:rsid w:val="00AF7220"/>
    <w:rsid w:val="00B22B35"/>
    <w:rsid w:val="00B40209"/>
    <w:rsid w:val="00B425E5"/>
    <w:rsid w:val="00B562A1"/>
    <w:rsid w:val="00B57441"/>
    <w:rsid w:val="00B826F4"/>
    <w:rsid w:val="00B96279"/>
    <w:rsid w:val="00BB3C53"/>
    <w:rsid w:val="00BF4A25"/>
    <w:rsid w:val="00C00AB8"/>
    <w:rsid w:val="00C00D2C"/>
    <w:rsid w:val="00C01B68"/>
    <w:rsid w:val="00C04484"/>
    <w:rsid w:val="00C157EF"/>
    <w:rsid w:val="00C425E9"/>
    <w:rsid w:val="00C457C7"/>
    <w:rsid w:val="00C53BDB"/>
    <w:rsid w:val="00C6544C"/>
    <w:rsid w:val="00C67F74"/>
    <w:rsid w:val="00C970B6"/>
    <w:rsid w:val="00CB5449"/>
    <w:rsid w:val="00CB66DE"/>
    <w:rsid w:val="00CC1291"/>
    <w:rsid w:val="00CC5854"/>
    <w:rsid w:val="00D44C3C"/>
    <w:rsid w:val="00D5122C"/>
    <w:rsid w:val="00D51F6A"/>
    <w:rsid w:val="00D77310"/>
    <w:rsid w:val="00D871B5"/>
    <w:rsid w:val="00D90F74"/>
    <w:rsid w:val="00DD7572"/>
    <w:rsid w:val="00DE3026"/>
    <w:rsid w:val="00DF15FA"/>
    <w:rsid w:val="00DF2575"/>
    <w:rsid w:val="00DF71C8"/>
    <w:rsid w:val="00E12035"/>
    <w:rsid w:val="00E40705"/>
    <w:rsid w:val="00E439A9"/>
    <w:rsid w:val="00E47E28"/>
    <w:rsid w:val="00E51709"/>
    <w:rsid w:val="00E57C7B"/>
    <w:rsid w:val="00E812EA"/>
    <w:rsid w:val="00E8540D"/>
    <w:rsid w:val="00E9543D"/>
    <w:rsid w:val="00E97D06"/>
    <w:rsid w:val="00EB3D71"/>
    <w:rsid w:val="00ED07EF"/>
    <w:rsid w:val="00ED266C"/>
    <w:rsid w:val="00EE2B27"/>
    <w:rsid w:val="00EE6D9A"/>
    <w:rsid w:val="00F068CD"/>
    <w:rsid w:val="00F1604E"/>
    <w:rsid w:val="00F22735"/>
    <w:rsid w:val="00F26F36"/>
    <w:rsid w:val="00F30887"/>
    <w:rsid w:val="00F557BF"/>
    <w:rsid w:val="00F564CE"/>
    <w:rsid w:val="00F60C28"/>
    <w:rsid w:val="00F70A78"/>
    <w:rsid w:val="00F82D8B"/>
    <w:rsid w:val="00F84FE2"/>
    <w:rsid w:val="00F9735D"/>
    <w:rsid w:val="00FB7649"/>
    <w:rsid w:val="00FC64F9"/>
    <w:rsid w:val="00FC7306"/>
    <w:rsid w:val="00FD0D68"/>
    <w:rsid w:val="00FD6B10"/>
    <w:rsid w:val="00FE5F33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c">
    <w:name w:val="Normal (Web)"/>
    <w:basedOn w:val="a"/>
    <w:uiPriority w:val="99"/>
    <w:unhideWhenUsed/>
    <w:rsid w:val="00497420"/>
    <w:pPr>
      <w:textAlignment w:val="baseline"/>
    </w:pPr>
    <w:rPr>
      <w:rFonts w:ascii="Angsana New" w:hAnsi="Angsana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ac">
    <w:name w:val="Normal (Web)"/>
    <w:basedOn w:val="a"/>
    <w:uiPriority w:val="99"/>
    <w:unhideWhenUsed/>
    <w:rsid w:val="00497420"/>
    <w:pPr>
      <w:textAlignment w:val="baseline"/>
    </w:pPr>
    <w:rPr>
      <w:rFonts w:ascii="Angsana New" w:hAnsi="Angsana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1186F-A8A6-4336-8E52-A449A6B3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6</cp:revision>
  <cp:lastPrinted>2023-11-13T03:22:00Z</cp:lastPrinted>
  <dcterms:created xsi:type="dcterms:W3CDTF">2023-09-08T07:10:00Z</dcterms:created>
  <dcterms:modified xsi:type="dcterms:W3CDTF">2023-11-13T03:22:00Z</dcterms:modified>
</cp:coreProperties>
</file>