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BC" w:rsidRDefault="001A6CBC" w:rsidP="001A6CBC">
      <w:pPr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1DFA" w:rsidRPr="002B49AE" w:rsidRDefault="001A6CBC" w:rsidP="001A6CBC">
      <w:pPr>
        <w:ind w:firstLine="0"/>
        <w:jc w:val="center"/>
        <w:rPr>
          <w:rFonts w:ascii="TH SarabunIT๙" w:hAnsi="TH SarabunIT๙" w:cs="TH SarabunIT๙"/>
          <w:b/>
          <w:bCs/>
          <w:sz w:val="28"/>
        </w:rPr>
      </w:pPr>
      <w:r w:rsidRPr="002B49AE">
        <w:rPr>
          <w:rFonts w:ascii="TH SarabunIT๙" w:hAnsi="TH SarabunIT๙" w:cs="TH SarabunIT๙"/>
          <w:b/>
          <w:bCs/>
          <w:sz w:val="28"/>
          <w:cs/>
        </w:rPr>
        <w:t>มาตรการส่งเสริมคุณธรรมและความโปร่งใส ประจำปีงบประมาณ พ.ศ.2564</w:t>
      </w:r>
    </w:p>
    <w:p w:rsidR="001A6CBC" w:rsidRPr="002B49AE" w:rsidRDefault="001A6CBC" w:rsidP="001A6CBC">
      <w:pPr>
        <w:ind w:firstLine="0"/>
        <w:jc w:val="center"/>
        <w:rPr>
          <w:rFonts w:ascii="TH SarabunIT๙" w:hAnsi="TH SarabunIT๙" w:cs="TH SarabunIT๙"/>
          <w:b/>
          <w:bCs/>
          <w:sz w:val="28"/>
        </w:rPr>
      </w:pPr>
      <w:r w:rsidRPr="002B49AE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</w:t>
      </w:r>
      <w:proofErr w:type="spellStart"/>
      <w:r w:rsidRPr="002B49AE">
        <w:rPr>
          <w:rFonts w:ascii="TH SarabunIT๙" w:hAnsi="TH SarabunIT๙" w:cs="TH SarabunIT๙"/>
          <w:b/>
          <w:bCs/>
          <w:sz w:val="28"/>
          <w:cs/>
        </w:rPr>
        <w:t>ปันแต</w:t>
      </w:r>
      <w:proofErr w:type="spellEnd"/>
      <w:r w:rsidRPr="002B49AE">
        <w:rPr>
          <w:rFonts w:ascii="TH SarabunIT๙" w:hAnsi="TH SarabunIT๙" w:cs="TH SarabunIT๙"/>
          <w:b/>
          <w:bCs/>
          <w:sz w:val="28"/>
          <w:cs/>
        </w:rPr>
        <w:t xml:space="preserve"> อำเภอควนขนุน จังหวัดพัทลุง</w:t>
      </w:r>
    </w:p>
    <w:p w:rsidR="001A6CBC" w:rsidRPr="002B49AE" w:rsidRDefault="001A6CBC" w:rsidP="001A6CBC">
      <w:pPr>
        <w:ind w:firstLine="0"/>
        <w:jc w:val="center"/>
        <w:rPr>
          <w:rFonts w:ascii="TH SarabunIT๙" w:hAnsi="TH SarabunIT๙" w:cs="TH SarabunIT๙"/>
          <w:b/>
          <w:bCs/>
          <w:sz w:val="28"/>
        </w:rPr>
      </w:pPr>
    </w:p>
    <w:p w:rsidR="001A6CBC" w:rsidRPr="002B49AE" w:rsidRDefault="001A6CBC" w:rsidP="001A6CBC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</w:rPr>
        <w:t xml:space="preserve">1. </w:t>
      </w:r>
      <w:r w:rsidRPr="002B49AE">
        <w:rPr>
          <w:rFonts w:ascii="TH SarabunIT๙" w:hAnsi="TH SarabunIT๙" w:cs="TH SarabunIT๙" w:hint="cs"/>
          <w:sz w:val="28"/>
          <w:cs/>
        </w:rPr>
        <w:t xml:space="preserve">การวิเคราะห์ผลการประเมิน </w:t>
      </w:r>
      <w:r w:rsidRPr="002B49AE">
        <w:rPr>
          <w:rFonts w:ascii="TH SarabunIT๙" w:hAnsi="TH SarabunIT๙" w:cs="TH SarabunIT๙"/>
          <w:sz w:val="28"/>
        </w:rPr>
        <w:t xml:space="preserve">ITA </w:t>
      </w:r>
      <w:r w:rsidRPr="002B49AE">
        <w:rPr>
          <w:rFonts w:ascii="TH SarabunIT๙" w:hAnsi="TH SarabunIT๙" w:cs="TH SarabunIT๙" w:hint="cs"/>
          <w:sz w:val="28"/>
          <w:cs/>
        </w:rPr>
        <w:t>ขององค์การบริหารส่วนตำบล</w:t>
      </w:r>
      <w:proofErr w:type="spellStart"/>
      <w:r w:rsidRPr="002B49AE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  <w:r w:rsidRPr="002B49AE">
        <w:rPr>
          <w:rFonts w:ascii="TH SarabunIT๙" w:hAnsi="TH SarabunIT๙" w:cs="TH SarabunIT๙" w:hint="cs"/>
          <w:sz w:val="28"/>
          <w:cs/>
        </w:rPr>
        <w:t xml:space="preserve"> ปีงบประมาณ พ.ศ.2563 จากผลการประเมิน </w:t>
      </w:r>
      <w:r w:rsidRPr="002B49AE">
        <w:rPr>
          <w:rFonts w:ascii="TH SarabunIT๙" w:hAnsi="TH SarabunIT๙" w:cs="TH SarabunIT๙"/>
          <w:sz w:val="28"/>
        </w:rPr>
        <w:t xml:space="preserve">ITA </w:t>
      </w:r>
      <w:r w:rsidRPr="002B49AE">
        <w:rPr>
          <w:rFonts w:ascii="TH SarabunIT๙" w:hAnsi="TH SarabunIT๙" w:cs="TH SarabunIT๙" w:hint="cs"/>
          <w:sz w:val="28"/>
          <w:cs/>
        </w:rPr>
        <w:t>ในปีงบประมาณ 2563 ขององค์การบริหารส่วนตำบล</w:t>
      </w:r>
      <w:proofErr w:type="spellStart"/>
      <w:r w:rsidRPr="002B49AE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  <w:r w:rsidRPr="002B49AE">
        <w:rPr>
          <w:rFonts w:ascii="TH SarabunIT๙" w:hAnsi="TH SarabunIT๙" w:cs="TH SarabunIT๙" w:hint="cs"/>
          <w:sz w:val="28"/>
          <w:cs/>
        </w:rPr>
        <w:t xml:space="preserve"> พบว่า มีผลคะแนน 80.50 อยู่ในระดับ </w:t>
      </w:r>
      <w:r w:rsidRPr="002B49AE">
        <w:rPr>
          <w:rFonts w:ascii="TH SarabunIT๙" w:hAnsi="TH SarabunIT๙" w:cs="TH SarabunIT๙"/>
          <w:sz w:val="28"/>
        </w:rPr>
        <w:t xml:space="preserve">B </w:t>
      </w:r>
      <w:r w:rsidRPr="002B49AE">
        <w:rPr>
          <w:rFonts w:ascii="TH SarabunIT๙" w:hAnsi="TH SarabunIT๙" w:cs="TH SarabunIT๙" w:hint="cs"/>
          <w:sz w:val="28"/>
          <w:cs/>
        </w:rPr>
        <w:t>ดังนี้</w:t>
      </w:r>
    </w:p>
    <w:p w:rsidR="001A6CBC" w:rsidRPr="002B49AE" w:rsidRDefault="00D63A71" w:rsidP="001A6CBC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562E906E" wp14:editId="5367A4FA">
            <wp:simplePos x="0" y="0"/>
            <wp:positionH relativeFrom="column">
              <wp:posOffset>-641985</wp:posOffset>
            </wp:positionH>
            <wp:positionV relativeFrom="paragraph">
              <wp:posOffset>184785</wp:posOffset>
            </wp:positionV>
            <wp:extent cx="6829425" cy="34480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8" r="47916" b="5587"/>
                    <a:stretch/>
                  </pic:blipFill>
                  <pic:spPr bwMode="auto">
                    <a:xfrm>
                      <a:off x="0" y="0"/>
                      <a:ext cx="6829425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6E7FD2" w:rsidRPr="002B49AE" w:rsidRDefault="006E7FD2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565C5A" w:rsidRPr="002B49AE" w:rsidRDefault="006E7FD2" w:rsidP="00520800">
      <w:pPr>
        <w:ind w:firstLine="0"/>
        <w:jc w:val="center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>โดยวิเคราะห์ผลการประเมินแต่ละตัวชี้วัด ได้ดังนี้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E7FD2" w:rsidRPr="002B49AE" w:rsidTr="006E7FD2">
        <w:tc>
          <w:tcPr>
            <w:tcW w:w="4644" w:type="dxa"/>
          </w:tcPr>
          <w:p w:rsidR="006E7FD2" w:rsidRPr="002B49AE" w:rsidRDefault="006E7FD2" w:rsidP="006E7FD2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ตัวชี้วัดของการประเมิน </w:t>
            </w:r>
            <w:r w:rsidRPr="002B49AE">
              <w:rPr>
                <w:rFonts w:ascii="TH SarabunIT๙" w:hAnsi="TH SarabunIT๙" w:cs="TH SarabunIT๙"/>
                <w:sz w:val="28"/>
              </w:rPr>
              <w:t>ITA</w:t>
            </w:r>
          </w:p>
        </w:tc>
        <w:tc>
          <w:tcPr>
            <w:tcW w:w="4644" w:type="dxa"/>
          </w:tcPr>
          <w:p w:rsidR="006E7FD2" w:rsidRPr="002B49AE" w:rsidRDefault="006E7FD2" w:rsidP="006E7FD2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6E7FD2" w:rsidRPr="002B49AE" w:rsidRDefault="006E7FD2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E7FD2" w:rsidRPr="002B49AE" w:rsidTr="00CE3A9B">
        <w:trPr>
          <w:trHeight w:val="2229"/>
        </w:trPr>
        <w:tc>
          <w:tcPr>
            <w:tcW w:w="4644" w:type="dxa"/>
          </w:tcPr>
          <w:p w:rsidR="006E7FD2" w:rsidRPr="002B49AE" w:rsidRDefault="00AB0390" w:rsidP="006E7FD2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แบบวัดการรับรู้ของผู้มีส่วนได้เสียภายใน</w:t>
            </w:r>
            <w:r w:rsidR="00FC1349" w:rsidRPr="002B49AE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C1349" w:rsidRPr="002B49AE">
              <w:rPr>
                <w:rFonts w:ascii="TH SarabunIT๙" w:hAnsi="TH SarabunIT๙" w:cs="TH SarabunIT๙"/>
                <w:sz w:val="28"/>
              </w:rPr>
              <w:t>ITA</w:t>
            </w:r>
            <w:r w:rsidR="00FC1349" w:rsidRPr="002B49AE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1. การปฏิบัติหน้าที่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       98.32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2. การใช้งบประมาณ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      79.83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3. การใช้อำนาจ                  89.05  คะแนน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4. การใช้ทรัพย์สินของราชการ   72.19 คะแนน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5. การแก้ไขปัญหาการทุจริต     76.88 คะแนน</w:t>
            </w:r>
          </w:p>
        </w:tc>
        <w:tc>
          <w:tcPr>
            <w:tcW w:w="4644" w:type="dxa"/>
          </w:tcPr>
          <w:p w:rsidR="006E7FD2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มีประเด็นที่ต้องปรับปรุงในเรื่องการใช้ทรัพย์สินของทางราชการพบว่าบุคลากรนำทรัพย์สินของทางราชการไปใช้เป็นของส่วนตัว  โดยไม่ได้ขออนุญาตอีกทั้งบุคลากรส่วนใหญ่ ไม่ทราบหรือรับรู้วิธีการในการขอยืมทรัพย์สินของทางราชการพร้อมนำผลการตรวจสอบจากหน่วยงานตรวจสอบมาปรับปรุงการปฏิบัติงานเพื่อป้องกันการทุจริต</w:t>
            </w:r>
          </w:p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E7FD2" w:rsidRPr="002B49AE" w:rsidRDefault="006E7FD2" w:rsidP="00861B64">
      <w:pPr>
        <w:rPr>
          <w:rFonts w:ascii="TH SarabunIT๙" w:hAnsi="TH SarabunIT๙" w:cs="TH SarabunIT๙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ตัวชี้วัดของการประเมิน </w:t>
            </w:r>
            <w:r w:rsidRPr="002B49AE">
              <w:rPr>
                <w:rFonts w:ascii="TH SarabunIT๙" w:hAnsi="TH SarabunIT๙" w:cs="TH SarabunIT๙"/>
                <w:sz w:val="28"/>
              </w:rPr>
              <w:t>EIT</w:t>
            </w:r>
          </w:p>
        </w:tc>
        <w:tc>
          <w:tcPr>
            <w:tcW w:w="4644" w:type="dxa"/>
          </w:tcPr>
          <w:p w:rsidR="00A718C1" w:rsidRPr="002B49AE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6. คุณภาพการดำเนินงาน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79.14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7. ประสิทธิภาพการสื่อสาร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73.53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8. การปรับปรุงการทำงาน       71.25  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ETA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พบว่ามีประเด็นที่ต้องปรับปรุงในเรื่อง การให้บริการซึ่งไม่เป็นไปตามระยะเวลาที่กำหนดผู้บริการได้รับบริการไม่เท่าเทียม</w:t>
            </w:r>
          </w:p>
        </w:tc>
      </w:tr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แบบวัดการเปิดเผยข้อมูลสาธารณะ</w:t>
            </w:r>
          </w:p>
        </w:tc>
        <w:tc>
          <w:tcPr>
            <w:tcW w:w="4644" w:type="dxa"/>
          </w:tcPr>
          <w:p w:rsidR="00A718C1" w:rsidRPr="002B49AE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9. การเปิดเผยข้อมูล     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       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86.97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10. การดำเนินการเพื่อป้องกันการทุจริต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73.53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OIT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พบว่าคะแนนอยู่ในระดับดี แต่ยังมีบางประเด็นที่ยังไม่ได้ดำเนินการเห็นควรให้ความสำคัญกับประเด็นเหล่านั้น เพื่อยกระดับคะแนนให้ดียิ่งขึ้น</w:t>
            </w:r>
          </w:p>
        </w:tc>
      </w:tr>
    </w:tbl>
    <w:p w:rsidR="00861B64" w:rsidRPr="002B49AE" w:rsidRDefault="00861B64" w:rsidP="00861B64">
      <w:pPr>
        <w:rPr>
          <w:rFonts w:ascii="TH SarabunIT๙" w:hAnsi="TH SarabunIT๙" w:cs="TH SarabunIT๙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61B64" w:rsidRPr="002B49AE" w:rsidTr="00C90CBB">
        <w:tc>
          <w:tcPr>
            <w:tcW w:w="4644" w:type="dxa"/>
          </w:tcPr>
          <w:p w:rsidR="00861B64" w:rsidRPr="002B49AE" w:rsidRDefault="00861B64" w:rsidP="00861B64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ตัวชี้วัดของการประเมิน </w:t>
            </w:r>
            <w:r w:rsidRPr="002B49AE">
              <w:rPr>
                <w:rFonts w:ascii="TH SarabunIT๙" w:hAnsi="TH SarabunIT๙" w:cs="TH SarabunIT๙"/>
                <w:sz w:val="28"/>
              </w:rPr>
              <w:t>EIT</w:t>
            </w:r>
          </w:p>
        </w:tc>
        <w:tc>
          <w:tcPr>
            <w:tcW w:w="4644" w:type="dxa"/>
          </w:tcPr>
          <w:p w:rsidR="00861B64" w:rsidRPr="002B49AE" w:rsidRDefault="00861B64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61B64" w:rsidRPr="002B49AE" w:rsidTr="00C90CBB">
        <w:tc>
          <w:tcPr>
            <w:tcW w:w="4644" w:type="dxa"/>
          </w:tcPr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6. คุณภาพการดำเนินงาน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79.14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7. ประสิทธิภาพการสื่อสาร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266937" w:rsidRPr="002B49AE">
              <w:rPr>
                <w:rFonts w:ascii="TH SarabunIT๙" w:hAnsi="TH SarabunIT๙" w:cs="TH SarabunIT๙" w:hint="cs"/>
                <w:sz w:val="28"/>
                <w:cs/>
              </w:rPr>
              <w:t>73.53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>การปรับปรุงการทำงาน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 คะแนน</w:t>
            </w:r>
          </w:p>
          <w:p w:rsidR="00861B64" w:rsidRPr="002B49AE" w:rsidRDefault="00861B64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861B64" w:rsidRPr="002B49AE" w:rsidRDefault="00861B64" w:rsidP="00CF7DF3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จากผลคะแนน </w:t>
            </w:r>
            <w:r w:rsidR="00CF7DF3" w:rsidRPr="002B49AE">
              <w:rPr>
                <w:rFonts w:ascii="TH SarabunIT๙" w:hAnsi="TH SarabunIT๙" w:cs="TH SarabunIT๙"/>
                <w:sz w:val="28"/>
              </w:rPr>
              <w:t>E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TA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พบว่ามีประเด็นที่ต้องปรับปรุงในเรื่อง</w:t>
            </w:r>
            <w:r w:rsidR="00CF7DF3"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การให้บริการซึ่งไม่เป็นไปตามระยะเวลาที่กำหนดผู้บริการได้รับบริการไม่เท่าเทียม</w:t>
            </w:r>
          </w:p>
        </w:tc>
      </w:tr>
      <w:tr w:rsidR="003257DC" w:rsidRPr="002B49AE" w:rsidTr="003257DC">
        <w:tc>
          <w:tcPr>
            <w:tcW w:w="4644" w:type="dxa"/>
          </w:tcPr>
          <w:p w:rsidR="003257DC" w:rsidRPr="002B49AE" w:rsidRDefault="003257DC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แบบวัดการเปิดเผยข้อมูลสาธารณะ</w:t>
            </w:r>
          </w:p>
        </w:tc>
        <w:tc>
          <w:tcPr>
            <w:tcW w:w="4644" w:type="dxa"/>
          </w:tcPr>
          <w:p w:rsidR="003257DC" w:rsidRPr="002B49AE" w:rsidRDefault="003257DC" w:rsidP="00C90CB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ประเด็นที่ต้องแก้ไข/ปรับปรุง</w:t>
            </w:r>
          </w:p>
          <w:p w:rsidR="003257DC" w:rsidRPr="002B49AE" w:rsidRDefault="003257DC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57DC" w:rsidRPr="002B49AE" w:rsidTr="003257DC">
        <w:tc>
          <w:tcPr>
            <w:tcW w:w="4644" w:type="dxa"/>
          </w:tcPr>
          <w:p w:rsidR="003257DC" w:rsidRPr="002B49AE" w:rsidRDefault="003257DC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9. การเปิดเผยข้อมูล     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           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86.97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3257DC" w:rsidRPr="002B49AE" w:rsidRDefault="003257DC" w:rsidP="003257DC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10. การดำเนินการเพื่อป้องกันการทุจริต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73.53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3257DC" w:rsidRPr="002B49AE" w:rsidRDefault="003257DC" w:rsidP="003257DC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3257DC" w:rsidRPr="002B49AE" w:rsidRDefault="005F77A2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OIT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พบว่าคะแนนอยู่ในระดับดี แต่ยังมีบางประเด็นที่ยังไม่ได้ดำเนินการเห็นควรให้ความสำคัญกับประเด็นเหล่</w:t>
            </w:r>
            <w:r w:rsidR="00E76377" w:rsidRPr="002B49AE">
              <w:rPr>
                <w:rFonts w:ascii="TH SarabunIT๙" w:hAnsi="TH SarabunIT๙" w:cs="TH SarabunIT๙" w:hint="cs"/>
                <w:sz w:val="28"/>
                <w:cs/>
              </w:rPr>
              <w:t>านั้น เพื่อยกระดับคะแนนให้ดียิ่ง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</w:p>
        </w:tc>
      </w:tr>
    </w:tbl>
    <w:p w:rsidR="00E76377" w:rsidRPr="002B49AE" w:rsidRDefault="00E76377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>2. ข้อเสนอแนะในการพัฒนาคุณธรรมและความโปร่งใสปีงบประมาณ พ.ศ.2564</w:t>
      </w:r>
    </w:p>
    <w:p w:rsidR="00E76377" w:rsidRPr="002B49AE" w:rsidRDefault="00E76377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 xml:space="preserve">จากการวิเคราะห์ผลการประเมิน </w:t>
      </w:r>
      <w:r w:rsidRPr="002B49AE">
        <w:rPr>
          <w:rFonts w:ascii="TH SarabunIT๙" w:hAnsi="TH SarabunIT๙" w:cs="TH SarabunIT๙"/>
          <w:sz w:val="28"/>
        </w:rPr>
        <w:t>ITA</w:t>
      </w:r>
      <w:r w:rsidRPr="002B49AE">
        <w:rPr>
          <w:rFonts w:ascii="TH SarabunIT๙" w:hAnsi="TH SarabunIT๙" w:cs="TH SarabunIT๙" w:hint="cs"/>
          <w:sz w:val="28"/>
          <w:cs/>
        </w:rPr>
        <w:t xml:space="preserve"> ในด้านต่างๆ มีประเด็นที่ต้องแก้ไข/ปรับปรุงในการนี้จึงขอเสนอ แนวทางและมาตรการในการส่งเสริมคุณธรรมและความโปร่งใสขององค์การบริหารส่วนตำบล</w:t>
      </w:r>
      <w:proofErr w:type="spellStart"/>
      <w:r w:rsidRPr="002B49AE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  <w:r w:rsidRPr="002B49AE">
        <w:rPr>
          <w:rFonts w:ascii="TH SarabunIT๙" w:hAnsi="TH SarabunIT๙" w:cs="TH SarabunIT๙" w:hint="cs"/>
          <w:sz w:val="28"/>
          <w:cs/>
        </w:rPr>
        <w:t xml:space="preserve"> ดังนี้</w:t>
      </w:r>
    </w:p>
    <w:p w:rsidR="00E76377" w:rsidRPr="002B49AE" w:rsidRDefault="00E76377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497"/>
        <w:gridCol w:w="2219"/>
        <w:gridCol w:w="1858"/>
      </w:tblGrid>
      <w:tr w:rsidR="00E76377" w:rsidRPr="002B49AE" w:rsidTr="005C27F0">
        <w:tc>
          <w:tcPr>
            <w:tcW w:w="1857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มาตรการ/แนวทาง</w:t>
            </w:r>
          </w:p>
        </w:tc>
        <w:tc>
          <w:tcPr>
            <w:tcW w:w="1857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วิธีการ</w:t>
            </w:r>
          </w:p>
        </w:tc>
        <w:tc>
          <w:tcPr>
            <w:tcW w:w="1497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2219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858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การติดตามรอผล</w:t>
            </w:r>
          </w:p>
          <w:p w:rsidR="00FF3C08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6377" w:rsidRPr="002B49AE" w:rsidTr="005C27F0">
        <w:tc>
          <w:tcPr>
            <w:tcW w:w="1857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1. การพัฒนาระบบการวัด</w:t>
            </w:r>
            <w:r w:rsidR="00C619AA" w:rsidRPr="002B49AE">
              <w:rPr>
                <w:rFonts w:ascii="TH SarabunIT๙" w:hAnsi="TH SarabunIT๙" w:cs="TH SarabunIT๙" w:hint="cs"/>
                <w:sz w:val="28"/>
                <w:cs/>
              </w:rPr>
              <w:t>ด้านทรัพย์สิน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/>
                <w:sz w:val="28"/>
              </w:rPr>
              <w:t>2.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การอำนวยความสะดวกให้ผู้มารับบริการ</w:t>
            </w: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3. การปรับปรุงการทำงานเพื่อป้องกันการทุจริต</w:t>
            </w:r>
          </w:p>
        </w:tc>
        <w:tc>
          <w:tcPr>
            <w:tcW w:w="1857" w:type="dxa"/>
          </w:tcPr>
          <w:p w:rsidR="00E76377" w:rsidRPr="002B49AE" w:rsidRDefault="00C619AA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-จัดทำคู่มือแนวปฏ</w:t>
            </w:r>
            <w:r w:rsidR="005C27F0" w:rsidRPr="002B49AE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บัติ</w:t>
            </w:r>
            <w:r w:rsidR="005C27F0" w:rsidRPr="002B49AE">
              <w:rPr>
                <w:rFonts w:ascii="TH SarabunIT๙" w:hAnsi="TH SarabunIT๙" w:cs="TH SarabunIT๙" w:hint="cs"/>
                <w:sz w:val="28"/>
                <w:cs/>
              </w:rPr>
              <w:t>ในการใช้ทรัพย์สินของทางราชการ</w:t>
            </w:r>
          </w:p>
          <w:p w:rsidR="005C27F0" w:rsidRPr="002B49AE" w:rsidRDefault="005C27F0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-ประชาสัมพันธ์แนวทาง/วิธีการขอใช้ทรัพย์สินให้พนักงาน/ประชาชนทราบ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-จัดทำบัตรคิวให้แก่ผู้มารับบริการ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/>
                <w:sz w:val="28"/>
              </w:rPr>
              <w:t>-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จัดสถานที่ เพื่ออำนวยความสะดวกให้แก่ผู้มารับบริการ โดยเฉพาะผู้พิการ/ผู้สูงอายุ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-นำผลการตรวจสอบ</w:t>
            </w:r>
            <w:r w:rsidR="002221D9" w:rsidRPr="002B49AE">
              <w:rPr>
                <w:rFonts w:ascii="TH SarabunIT๙" w:hAnsi="TH SarabunIT๙" w:cs="TH SarabunIT๙" w:hint="cs"/>
                <w:sz w:val="28"/>
                <w:cs/>
              </w:rPr>
              <w:t>ขอฝ่ายตรวจสอบทั้งภายในและภายนอกมาปรับปรุงการทำงาน</w:t>
            </w:r>
          </w:p>
        </w:tc>
        <w:tc>
          <w:tcPr>
            <w:tcW w:w="1497" w:type="dxa"/>
          </w:tcPr>
          <w:p w:rsidR="00E76377" w:rsidRPr="002B49AE" w:rsidRDefault="005C27F0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E20C83" w:rsidRPr="002B49AE" w:rsidRDefault="00E20C8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2219" w:type="dxa"/>
          </w:tcPr>
          <w:p w:rsidR="00E76377" w:rsidRPr="002B49AE" w:rsidRDefault="005C27F0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1 ต.ค.63 </w:t>
            </w:r>
            <w:r w:rsidRPr="002B49AE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31 มี.ค.64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1 ต.ค.63- 31 มี.ค.64</w:t>
            </w: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ต.ค.63-31 มี.ค.64</w:t>
            </w:r>
          </w:p>
        </w:tc>
        <w:tc>
          <w:tcPr>
            <w:tcW w:w="1858" w:type="dxa"/>
          </w:tcPr>
          <w:p w:rsidR="00E76377" w:rsidRPr="002B49AE" w:rsidRDefault="005C27F0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รายงานผลการดำเนินงานในที่ประชุมองค์กร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ติดตามผลจากแบบสอบถามความพึงพอใจ</w:t>
            </w: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ติดตามจากการรายงานผล</w:t>
            </w:r>
          </w:p>
        </w:tc>
      </w:tr>
    </w:tbl>
    <w:p w:rsidR="00E76377" w:rsidRPr="002B49AE" w:rsidRDefault="004E428E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9504" behindDoc="0" locked="0" layoutInCell="1" allowOverlap="1" wp14:anchorId="3F104967" wp14:editId="6EDCBF32">
            <wp:simplePos x="0" y="0"/>
            <wp:positionH relativeFrom="column">
              <wp:posOffset>3063240</wp:posOffset>
            </wp:positionH>
            <wp:positionV relativeFrom="paragraph">
              <wp:posOffset>22860</wp:posOffset>
            </wp:positionV>
            <wp:extent cx="514350" cy="729615"/>
            <wp:effectExtent l="0" t="0" r="0" b="0"/>
            <wp:wrapNone/>
            <wp:docPr id="12" name="รูปภาพ 12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4EB" w:rsidRPr="002B49AE" w:rsidRDefault="00A718C1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>จึ</w:t>
      </w:r>
      <w:r w:rsidR="00A404EB" w:rsidRPr="002B49AE">
        <w:rPr>
          <w:rFonts w:ascii="TH SarabunIT๙" w:hAnsi="TH SarabunIT๙" w:cs="TH SarabunIT๙" w:hint="cs"/>
          <w:sz w:val="28"/>
          <w:cs/>
        </w:rPr>
        <w:t>งเรียนมาเพื่อโปรดพิจารณา</w:t>
      </w:r>
    </w:p>
    <w:p w:rsidR="00CE3A9B" w:rsidRDefault="004E428E" w:rsidP="00CE3A9B">
      <w:pPr>
        <w:spacing w:before="120" w:after="120"/>
        <w:ind w:right="-357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1312" behindDoc="0" locked="0" layoutInCell="1" allowOverlap="1" wp14:anchorId="30FA48AE" wp14:editId="0CC2FE0D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4" name="รูปภาพ 4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F98ED19" wp14:editId="18CCB0A6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3" name="รูปภาพ 3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FA19E9A" wp14:editId="764E7307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2" name="รูปภาพ 2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33" w:rsidRPr="002B49AE">
        <w:rPr>
          <w:rFonts w:ascii="TH SarabunIT๙" w:hAnsi="TH SarabunIT๙" w:cs="TH SarabunIT๙"/>
          <w:sz w:val="28"/>
          <w:cs/>
        </w:rPr>
        <w:t xml:space="preserve">    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                        </w:t>
      </w:r>
    </w:p>
    <w:p w:rsidR="00CE3A9B" w:rsidRDefault="00CE3A9B" w:rsidP="00CE3A9B">
      <w:pPr>
        <w:spacing w:before="120" w:after="120"/>
        <w:ind w:right="-357"/>
        <w:contextualSpacing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</w:t>
      </w:r>
      <w:r w:rsidR="00B43133" w:rsidRPr="002B49AE">
        <w:rPr>
          <w:rFonts w:ascii="TH SarabunIT๙" w:hAnsi="TH SarabunIT๙" w:cs="TH SarabunIT๙"/>
          <w:sz w:val="28"/>
          <w:cs/>
        </w:rPr>
        <w:t>(ลงชื่อ)</w:t>
      </w:r>
    </w:p>
    <w:p w:rsidR="00B43133" w:rsidRPr="002B49AE" w:rsidRDefault="00CE3A9B" w:rsidP="00CE3A9B">
      <w:pPr>
        <w:spacing w:before="120" w:after="120"/>
        <w:ind w:right="-357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  </w:t>
      </w:r>
      <w:r w:rsidR="00E20C83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(นางวิภา</w:t>
      </w:r>
      <w:proofErr w:type="spellStart"/>
      <w:r w:rsidR="00B43133" w:rsidRPr="002B49AE">
        <w:rPr>
          <w:rFonts w:ascii="TH SarabunIT๙" w:hAnsi="TH SarabunIT๙" w:cs="TH SarabunIT๙" w:hint="cs"/>
          <w:sz w:val="28"/>
          <w:cs/>
        </w:rPr>
        <w:t>ภรณ์</w:t>
      </w:r>
      <w:proofErr w:type="spellEnd"/>
      <w:r w:rsidR="00B43133" w:rsidRPr="002B49AE">
        <w:rPr>
          <w:rFonts w:ascii="TH SarabunIT๙" w:hAnsi="TH SarabunIT๙" w:cs="TH SarabunIT๙" w:hint="cs"/>
          <w:sz w:val="28"/>
          <w:cs/>
        </w:rPr>
        <w:t xml:space="preserve">  นวลสิงห์</w:t>
      </w:r>
      <w:r w:rsidR="00B43133" w:rsidRPr="002B49AE">
        <w:rPr>
          <w:rFonts w:ascii="TH SarabunIT๙" w:hAnsi="TH SarabunIT๙" w:cs="TH SarabunIT๙"/>
          <w:sz w:val="28"/>
          <w:cs/>
        </w:rPr>
        <w:t>)</w:t>
      </w:r>
    </w:p>
    <w:p w:rsidR="00B43133" w:rsidRPr="002B49AE" w:rsidRDefault="004E428E" w:rsidP="00B43133">
      <w:pPr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8480" behindDoc="0" locked="0" layoutInCell="1" allowOverlap="1" wp14:anchorId="3A9FC1C3" wp14:editId="1DD9372D">
            <wp:simplePos x="0" y="0"/>
            <wp:positionH relativeFrom="column">
              <wp:posOffset>2910840</wp:posOffset>
            </wp:positionH>
            <wp:positionV relativeFrom="paragraph">
              <wp:posOffset>151130</wp:posOffset>
            </wp:positionV>
            <wp:extent cx="723265" cy="560705"/>
            <wp:effectExtent l="0" t="0" r="635" b="0"/>
            <wp:wrapNone/>
            <wp:docPr id="11" name="รูปภาพ 11" descr="B8DF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8DF48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45" t="79825" r="37523" b="1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33" w:rsidRPr="002B49AE">
        <w:rPr>
          <w:rFonts w:ascii="TH SarabunIT๙" w:hAnsi="TH SarabunIT๙" w:cs="TH SarabunIT๙" w:hint="cs"/>
          <w:sz w:val="28"/>
          <w:cs/>
        </w:rPr>
        <w:tab/>
        <w:t xml:space="preserve">                                   </w:t>
      </w:r>
      <w:r w:rsidR="00B43133" w:rsidRPr="002B49AE">
        <w:rPr>
          <w:rFonts w:ascii="TH SarabunIT๙" w:hAnsi="TH SarabunIT๙" w:cs="TH SarabunIT๙"/>
          <w:sz w:val="28"/>
          <w:cs/>
        </w:rPr>
        <w:t>หัวหน้าสำนักปลัด</w:t>
      </w:r>
      <w:r w:rsidR="00B43133" w:rsidRPr="002B49AE">
        <w:rPr>
          <w:rFonts w:ascii="TH SarabunIT๙" w:hAnsi="TH SarabunIT๙" w:cs="TH SarabunIT๙" w:hint="cs"/>
          <w:sz w:val="28"/>
          <w:cs/>
        </w:rPr>
        <w:t>องค์การบริหารส่วนตำบล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</w:p>
    <w:p w:rsidR="00B43133" w:rsidRPr="002B49AE" w:rsidRDefault="004E428E" w:rsidP="00B43133">
      <w:pPr>
        <w:spacing w:before="240"/>
        <w:ind w:right="-357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5408" behindDoc="0" locked="0" layoutInCell="1" allowOverlap="1" wp14:anchorId="31266AF4" wp14:editId="29E1CF8F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8" name="รูปภาพ 8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4384" behindDoc="0" locked="0" layoutInCell="1" allowOverlap="1" wp14:anchorId="56E46E46" wp14:editId="14675EA8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7" name="รูปภาพ 7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CA703BC" wp14:editId="0E471FB0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6" name="รูปภาพ 6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2336" behindDoc="0" locked="0" layoutInCell="1" allowOverlap="1" wp14:anchorId="599754FD" wp14:editId="1DA454A4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5" name="รูปภาพ 5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 </w:t>
      </w:r>
      <w:r w:rsidR="00B43133" w:rsidRPr="002B49AE">
        <w:rPr>
          <w:rFonts w:ascii="TH SarabunIT๙" w:hAnsi="TH SarabunIT๙" w:cs="TH SarabunIT๙"/>
          <w:sz w:val="28"/>
          <w:cs/>
        </w:rPr>
        <w:t>(ลงชื่อ)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  <w:cs/>
        </w:rPr>
        <w:t xml:space="preserve">          </w:t>
      </w: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</w:t>
      </w:r>
      <w:r w:rsidRPr="002B49AE">
        <w:rPr>
          <w:rFonts w:ascii="TH SarabunIT๙" w:hAnsi="TH SarabunIT๙" w:cs="TH SarabunIT๙"/>
          <w:sz w:val="28"/>
          <w:cs/>
        </w:rPr>
        <w:t>(นาย</w:t>
      </w:r>
      <w:r w:rsidRPr="002B49AE">
        <w:rPr>
          <w:rFonts w:ascii="TH SarabunIT๙" w:hAnsi="TH SarabunIT๙" w:cs="TH SarabunIT๙" w:hint="cs"/>
          <w:sz w:val="28"/>
          <w:cs/>
        </w:rPr>
        <w:t>ประเสริฐ  หนูมาก</w:t>
      </w:r>
      <w:r w:rsidRPr="002B49AE">
        <w:rPr>
          <w:rFonts w:ascii="TH SarabunIT๙" w:hAnsi="TH SarabunIT๙" w:cs="TH SarabunIT๙"/>
          <w:sz w:val="28"/>
          <w:cs/>
        </w:rPr>
        <w:t>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  <w:t xml:space="preserve">  รองปลัดองค์การบริหารส่วนตำบล ปฏิบัติราชการแทน</w:t>
      </w:r>
    </w:p>
    <w:p w:rsidR="00B43133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</w:t>
      </w:r>
      <w:r w:rsidRPr="002B49AE">
        <w:rPr>
          <w:rFonts w:ascii="TH SarabunIT๙" w:hAnsi="TH SarabunIT๙" w:cs="TH SarabunIT๙"/>
          <w:sz w:val="28"/>
        </w:rPr>
        <w:t xml:space="preserve">     </w:t>
      </w:r>
      <w:r w:rsidRPr="002B49AE">
        <w:rPr>
          <w:rFonts w:ascii="TH SarabunIT๙" w:hAnsi="TH SarabunIT๙" w:cs="TH SarabunIT๙" w:hint="cs"/>
          <w:sz w:val="28"/>
          <w:cs/>
        </w:rPr>
        <w:t>ปลัดองค์การบริหารส่วนตำบล</w:t>
      </w:r>
      <w:proofErr w:type="spellStart"/>
      <w:r w:rsidRPr="002B49AE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</w:p>
    <w:p w:rsidR="00CE3A9B" w:rsidRPr="002B49AE" w:rsidRDefault="004E428E" w:rsidP="00B43133">
      <w:pPr>
        <w:ind w:right="-357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70E89BE2" wp14:editId="26B11C86">
            <wp:simplePos x="0" y="0"/>
            <wp:positionH relativeFrom="column">
              <wp:posOffset>2619375</wp:posOffset>
            </wp:positionH>
            <wp:positionV relativeFrom="paragraph">
              <wp:posOffset>156210</wp:posOffset>
            </wp:positionV>
            <wp:extent cx="1143000" cy="53340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7456" behindDoc="0" locked="0" layoutInCell="1" allowOverlap="1" wp14:anchorId="68CB3580" wp14:editId="56D05E9E">
            <wp:simplePos x="0" y="0"/>
            <wp:positionH relativeFrom="column">
              <wp:posOffset>3463290</wp:posOffset>
            </wp:positionH>
            <wp:positionV relativeFrom="paragraph">
              <wp:posOffset>3877310</wp:posOffset>
            </wp:positionV>
            <wp:extent cx="1293495" cy="1003300"/>
            <wp:effectExtent l="0" t="0" r="1905" b="6350"/>
            <wp:wrapNone/>
            <wp:docPr id="10" name="รูปภาพ 10" descr="B8DF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8DF48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45" t="79825" r="37523" b="1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6432" behindDoc="0" locked="0" layoutInCell="1" allowOverlap="1" wp14:anchorId="12CABB8D" wp14:editId="0689D622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9" name="รูปภาพ 9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133" w:rsidRPr="002B49AE" w:rsidRDefault="00B43133" w:rsidP="00CE3A9B">
      <w:pPr>
        <w:spacing w:before="240"/>
        <w:ind w:right="-357"/>
        <w:rPr>
          <w:rFonts w:ascii="TH SarabunIT๙" w:hAnsi="TH SarabunIT๙" w:cs="TH SarabunIT๙"/>
          <w:sz w:val="28"/>
          <w:cs/>
        </w:rPr>
      </w:pP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bookmarkStart w:id="0" w:name="_GoBack"/>
      <w:bookmarkEnd w:id="0"/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  <w:cs/>
        </w:rPr>
      </w:pP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</w:t>
      </w:r>
      <w:r w:rsidRPr="002B49AE">
        <w:rPr>
          <w:rFonts w:ascii="TH SarabunIT๙" w:hAnsi="TH SarabunIT๙" w:cs="TH SarabunIT๙"/>
          <w:sz w:val="28"/>
          <w:cs/>
        </w:rPr>
        <w:t>(ลงชื่อ)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  <w:cs/>
        </w:rPr>
        <w:t xml:space="preserve">    </w:t>
      </w: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    </w:t>
      </w:r>
      <w:r w:rsidRPr="002B49AE">
        <w:rPr>
          <w:rFonts w:ascii="TH SarabunIT๙" w:hAnsi="TH SarabunIT๙" w:cs="TH SarabunIT๙"/>
          <w:sz w:val="28"/>
          <w:cs/>
        </w:rPr>
        <w:t xml:space="preserve"> (นาย</w:t>
      </w:r>
      <w:r w:rsidRPr="002B49AE">
        <w:rPr>
          <w:rFonts w:ascii="TH SarabunIT๙" w:hAnsi="TH SarabunIT๙" w:cs="TH SarabunIT๙" w:hint="cs"/>
          <w:sz w:val="28"/>
          <w:cs/>
        </w:rPr>
        <w:t>สาโรจน์  บุญเรืองขาว</w:t>
      </w:r>
      <w:r w:rsidRPr="002B49AE">
        <w:rPr>
          <w:rFonts w:ascii="TH SarabunIT๙" w:hAnsi="TH SarabunIT๙" w:cs="TH SarabunIT๙"/>
          <w:sz w:val="28"/>
          <w:cs/>
        </w:rPr>
        <w:t>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</w:rPr>
        <w:t xml:space="preserve">                               </w:t>
      </w:r>
      <w:r w:rsidRPr="002B49AE">
        <w:rPr>
          <w:rFonts w:ascii="TH SarabunIT๙" w:hAnsi="TH SarabunIT๙" w:cs="TH SarabunIT๙" w:hint="cs"/>
          <w:sz w:val="28"/>
          <w:cs/>
        </w:rPr>
        <w:t xml:space="preserve">       </w:t>
      </w:r>
      <w:r w:rsidRPr="002B49AE">
        <w:rPr>
          <w:rFonts w:ascii="TH SarabunIT๙" w:hAnsi="TH SarabunIT๙" w:cs="TH SarabunIT๙"/>
          <w:sz w:val="28"/>
          <w:cs/>
        </w:rPr>
        <w:t>นายกองค์การบริหารส่วนตำบล</w:t>
      </w:r>
      <w:proofErr w:type="spellStart"/>
      <w:r w:rsidRPr="002B49AE">
        <w:rPr>
          <w:rFonts w:ascii="TH SarabunIT๙" w:hAnsi="TH SarabunIT๙" w:cs="TH SarabunIT๙"/>
          <w:sz w:val="28"/>
          <w:cs/>
        </w:rPr>
        <w:t>ปันแต</w:t>
      </w:r>
      <w:proofErr w:type="spellEnd"/>
    </w:p>
    <w:p w:rsidR="00B43133" w:rsidRPr="002B49AE" w:rsidRDefault="00B43133" w:rsidP="00B43133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Default="00B43133" w:rsidP="00B4313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428E" w:rsidRDefault="004E428E" w:rsidP="00E76377">
      <w:pPr>
        <w:ind w:firstLine="0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A404EB" w:rsidRPr="004E428E" w:rsidRDefault="00A404EB" w:rsidP="004E428E">
      <w:pPr>
        <w:rPr>
          <w:rFonts w:ascii="TH SarabunIT๙" w:hAnsi="TH SarabunIT๙" w:cs="TH SarabunIT๙"/>
          <w:sz w:val="32"/>
          <w:szCs w:val="32"/>
          <w:cs/>
        </w:rPr>
      </w:pPr>
    </w:p>
    <w:sectPr w:rsidR="00A404EB" w:rsidRPr="004E428E" w:rsidSect="00A52BA5">
      <w:pgSz w:w="11906" w:h="16838"/>
      <w:pgMar w:top="238" w:right="1133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BC"/>
    <w:rsid w:val="000C569C"/>
    <w:rsid w:val="001A6CBC"/>
    <w:rsid w:val="002221D9"/>
    <w:rsid w:val="00243CB3"/>
    <w:rsid w:val="00266937"/>
    <w:rsid w:val="002B49AE"/>
    <w:rsid w:val="003257DC"/>
    <w:rsid w:val="003D7CEB"/>
    <w:rsid w:val="004E428E"/>
    <w:rsid w:val="00520800"/>
    <w:rsid w:val="00521ACB"/>
    <w:rsid w:val="00565C5A"/>
    <w:rsid w:val="005C27F0"/>
    <w:rsid w:val="005F77A2"/>
    <w:rsid w:val="006E7FD2"/>
    <w:rsid w:val="0072280C"/>
    <w:rsid w:val="007A3DC5"/>
    <w:rsid w:val="007C7D61"/>
    <w:rsid w:val="008337EC"/>
    <w:rsid w:val="00861B64"/>
    <w:rsid w:val="00901DFA"/>
    <w:rsid w:val="009D0CF9"/>
    <w:rsid w:val="00A404EB"/>
    <w:rsid w:val="00A52BA5"/>
    <w:rsid w:val="00A718C1"/>
    <w:rsid w:val="00AB0390"/>
    <w:rsid w:val="00B43133"/>
    <w:rsid w:val="00B562F3"/>
    <w:rsid w:val="00C518FF"/>
    <w:rsid w:val="00C619AA"/>
    <w:rsid w:val="00CE3A9B"/>
    <w:rsid w:val="00CF7DF3"/>
    <w:rsid w:val="00D511CA"/>
    <w:rsid w:val="00D63A71"/>
    <w:rsid w:val="00D8466F"/>
    <w:rsid w:val="00DD5900"/>
    <w:rsid w:val="00E20C83"/>
    <w:rsid w:val="00E76377"/>
    <w:rsid w:val="00FC1349"/>
    <w:rsid w:val="00FE59F4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C5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5C5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E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C5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5C5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E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803E-604B-4F14-B80F-18B3D39A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30</cp:revision>
  <cp:lastPrinted>2021-04-30T04:37:00Z</cp:lastPrinted>
  <dcterms:created xsi:type="dcterms:W3CDTF">2021-04-30T03:21:00Z</dcterms:created>
  <dcterms:modified xsi:type="dcterms:W3CDTF">2021-05-03T03:18:00Z</dcterms:modified>
</cp:coreProperties>
</file>