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 : 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แบบรายงานผลการดำเนินโครงการ/กิจกรรม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E5F33" w:rsidRDefault="00FE5F33" w:rsidP="009155CA">
      <w:pPr>
        <w:spacing w:before="120" w:after="1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9155CA" w:rsidRDefault="009155CA" w:rsidP="009155CA">
      <w:pPr>
        <w:spacing w:before="120" w:after="120"/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0EC2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F36">
        <w:rPr>
          <w:rFonts w:ascii="TH SarabunIT๙" w:hAnsi="TH SarabunIT๙" w:cs="TH SarabunIT๙"/>
          <w:b/>
          <w:bCs/>
          <w:sz w:val="32"/>
          <w:szCs w:val="32"/>
          <w:cs/>
        </w:rPr>
        <w:t>ชื่อแผนงาน/</w:t>
      </w:r>
      <w:r w:rsidRPr="00F26F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โครงการ/</w:t>
      </w:r>
      <w:r w:rsidRPr="00F26F3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6F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16D41" w:rsidRPr="008165E8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โครงการรณรงค์ตรวจมะเร็งปากมดลูก</w:t>
      </w:r>
    </w:p>
    <w:p w:rsidR="00FE5F33" w:rsidRPr="009155CA" w:rsidRDefault="00FE5F33" w:rsidP="009155CA">
      <w:pPr>
        <w:pStyle w:val="aa"/>
        <w:numPr>
          <w:ilvl w:val="0"/>
          <w:numId w:val="3"/>
        </w:num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9155CA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  <w:r w:rsidR="00876789" w:rsidRPr="009155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155CA" w:rsidRPr="009155CA" w:rsidRDefault="009155CA" w:rsidP="006175B2">
      <w:pPr>
        <w:pStyle w:val="aa"/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9180" w:type="dxa"/>
        <w:tblInd w:w="-743" w:type="dxa"/>
        <w:tblLook w:val="04A0" w:firstRow="1" w:lastRow="0" w:firstColumn="1" w:lastColumn="0" w:noHBand="0" w:noVBand="1"/>
      </w:tblPr>
      <w:tblGrid>
        <w:gridCol w:w="2518"/>
        <w:gridCol w:w="2977"/>
        <w:gridCol w:w="3685"/>
      </w:tblGrid>
      <w:tr w:rsidR="00316D41" w:rsidTr="00316D41">
        <w:tc>
          <w:tcPr>
            <w:tcW w:w="2518" w:type="dxa"/>
          </w:tcPr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กิจกรรม (ตามแผน)</w:t>
            </w:r>
          </w:p>
        </w:tc>
        <w:tc>
          <w:tcPr>
            <w:tcW w:w="2977" w:type="dxa"/>
          </w:tcPr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ผลที่คาดว่าจะได้รับ</w:t>
            </w:r>
          </w:p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(ตามแผน)</w:t>
            </w:r>
          </w:p>
        </w:tc>
        <w:tc>
          <w:tcPr>
            <w:tcW w:w="3685" w:type="dxa"/>
          </w:tcPr>
          <w:p w:rsidR="00316D41" w:rsidRDefault="00316D41" w:rsidP="009155CA">
            <w:pPr>
              <w:spacing w:before="120" w:after="120"/>
              <w:contextualSpacing/>
              <w:jc w:val="center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ผลการดำเนินงาน</w:t>
            </w:r>
          </w:p>
        </w:tc>
      </w:tr>
      <w:tr w:rsidR="00316D41" w:rsidTr="00316D41">
        <w:tc>
          <w:tcPr>
            <w:tcW w:w="2518" w:type="dxa"/>
          </w:tcPr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กิจกรรมที่ 1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รณรงค์ประชาสัมพันธ์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กิจกรรมที่ 2</w:t>
            </w: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 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การให้ความรู้ในการตรวจมะเร็งเต้านมด้วยตนเองที่ถูกต้อง/การตรวจมะเร็งปากมดลูก</w:t>
            </w: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กิจกรรมที่ 3 บริการตรวจมะเร็งปากมดลูกในสถานบริการ (คลินิกตรวจ </w:t>
            </w: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pap smear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)</w:t>
            </w: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Pr="00D24A82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2977" w:type="dxa"/>
          </w:tcPr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1.สตรีกลุ่มเป้าหมาย มีความรู้ และตระหนักในเรื่องมะเร็งปากมดลูก </w:t>
            </w: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2 กลุ่มเป้าหมายที่เข้าร่วมโครงการมีความรู้เพิ่มขึ้น       ร้อยละ 80</w:t>
            </w: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hd w:val="clear" w:color="auto" w:fill="FFFFFF" w:themeFill="background1"/>
              <w:spacing w:before="120" w:after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</w:pP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3.</w:t>
            </w:r>
            <w:r w:rsidRPr="006C689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หญิงวัยเจริญพันธุ์อายุ ๓</w:t>
            </w:r>
            <w:r w:rsidRPr="006C689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 –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6C689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6C689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o </w:t>
            </w:r>
            <w:r w:rsidRPr="006C689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 ยังไม่ได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้ตรวจได้รับการตรวจมะเร็งปากมดลู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กร้อยละ 50</w:t>
            </w:r>
          </w:p>
          <w:p w:rsidR="00316D41" w:rsidRPr="006C6892" w:rsidRDefault="00316D41" w:rsidP="009155CA">
            <w:pPr>
              <w:shd w:val="clear" w:color="auto" w:fill="FFFFFF" w:themeFill="background1"/>
              <w:spacing w:before="120" w:after="12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Pr="00D24A82" w:rsidRDefault="00316D41" w:rsidP="009155CA">
            <w:pPr>
              <w:spacing w:before="120" w:after="120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</w:tc>
        <w:tc>
          <w:tcPr>
            <w:tcW w:w="3685" w:type="dxa"/>
          </w:tcPr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1. 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ได้มีการรณรงค์ออกประชาสัมพันธ์ให้กลุ่มเป้าหมายได้เข้ารับการตรวจมะเร็งปากมดลูก ในวันประชุมประจำเดือนหมู่บ้าน และวันประชุมประจำเดือน อสม.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กลุ่มเป้าหมายมีความรู้เพิ่มขึ้น           ร้อยละ 90.12</w:t>
            </w: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jc w:val="thaiDistribute"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กลุ่มเป้าหมายที่ยังไม่ได้รับการตรวจมะเร็งปากมดลูก จำนวน 359 คน ซึ่งเข้ารับการตรวจมะเร็งปากมดลูกจำนวน 63 คน</w:t>
            </w:r>
          </w:p>
          <w:p w:rsidR="00316D41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คิดเป็นร้อยละ </w:t>
            </w: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17.54 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ผลปกติ       จำนวน 63 คน คิดเป็นร้อยละ 100</w:t>
            </w:r>
          </w:p>
          <w:p w:rsidR="00316D41" w:rsidRPr="00D24A82" w:rsidRDefault="00316D41" w:rsidP="009155CA">
            <w:pPr>
              <w:spacing w:before="120" w:after="120"/>
              <w:contextualSpacing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</w:tc>
      </w:tr>
    </w:tbl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FE5F33" w:rsidRDefault="00FE5F33" w:rsidP="009155CA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0C6489" w:rsidRPr="00F2273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FE5F33" w:rsidRDefault="000C6489" w:rsidP="009155CA">
      <w:pPr>
        <w:spacing w:before="120" w:after="120"/>
        <w:ind w:left="90" w:firstLine="630"/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ไม่บรรลุตามวัตถุประสงค์ของโครงการ  </w:t>
      </w:r>
      <w:r>
        <w:rPr>
          <w:rFonts w:ascii="TH SarabunIT๙" w:hAnsi="TH SarabunIT๙" w:cs="TH SarabunIT๙" w:hint="cs"/>
          <w:sz w:val="32"/>
          <w:szCs w:val="32"/>
          <w:cs/>
        </w:rPr>
        <w:t>เพราะผลการดำเนินงานกลุ่มเป้าหมายมารับบริการน้อยต่ำกว่าเป้าหมายเนื่องจากไม่เห็นความสำคัญ ไม่มีความตระหนักดูจากแบบตอบกลับมา</w:t>
      </w: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0C0EC2" w:rsidRDefault="00FE5F33" w:rsidP="009155CA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0C0EC2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0C0EC2">
        <w:rPr>
          <w:rFonts w:ascii="TH SarabunIT๙" w:hAnsi="TH SarabunIT๙" w:cs="TH SarabunIT๙"/>
          <w:sz w:val="32"/>
          <w:szCs w:val="32"/>
        </w:rPr>
        <w:t xml:space="preserve">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="000C0EC2">
        <w:rPr>
          <w:rFonts w:ascii="TH SarabunIT๙" w:hAnsi="TH SarabunIT๙" w:cs="TH SarabunIT๙" w:hint="cs"/>
          <w:sz w:val="32"/>
          <w:szCs w:val="32"/>
          <w:cs/>
        </w:rPr>
        <w:t xml:space="preserve"> เมษายน  2562</w:t>
      </w:r>
    </w:p>
    <w:p w:rsidR="00D41CF0" w:rsidRPr="00B569BE" w:rsidRDefault="00D41CF0" w:rsidP="009155CA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9155CA">
      <w:pPr>
        <w:shd w:val="clear" w:color="auto" w:fill="FFFFFF"/>
        <w:spacing w:before="120" w:after="1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lastRenderedPageBreak/>
        <w:t>4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876789" w:rsidRDefault="00876789" w:rsidP="009155CA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>ห้องประชุมโรงพยาบาลส่งเสริมสุขภาพตำบลปันแต อำเภอควนขนุน จังหวัดพัทลุง</w:t>
      </w:r>
    </w:p>
    <w:p w:rsidR="00D41CF0" w:rsidRPr="00F22735" w:rsidRDefault="00D41CF0" w:rsidP="009155CA">
      <w:pPr>
        <w:spacing w:before="120" w:after="120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FE5F33" w:rsidRPr="00F22735" w:rsidRDefault="00FE5F33" w:rsidP="009155CA">
      <w:pPr>
        <w:spacing w:before="120" w:after="120"/>
        <w:ind w:left="9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8D015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13,245  </w:t>
      </w:r>
      <w:r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</w:p>
    <w:p w:rsidR="00FE5F33" w:rsidRPr="00F22735" w:rsidRDefault="00FE5F33" w:rsidP="009155CA">
      <w:pPr>
        <w:spacing w:before="120" w:after="120"/>
        <w:ind w:left="90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 xml:space="preserve">         งบประมาณเบิกจ่ายจริง </w:t>
      </w:r>
      <w:r w:rsidR="000C0EC2" w:rsidRPr="00F227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C2BBB">
        <w:rPr>
          <w:rFonts w:ascii="TH SarabunIT๙" w:hAnsi="TH SarabunIT๙" w:cs="TH SarabunIT๙" w:hint="cs"/>
          <w:sz w:val="32"/>
          <w:szCs w:val="32"/>
          <w:cs/>
        </w:rPr>
        <w:t xml:space="preserve">11,070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บาท   คิดเป็นร้อยละ </w:t>
      </w:r>
      <w:r w:rsidR="00FC2BBB">
        <w:rPr>
          <w:rFonts w:ascii="TH SarabunIT๙" w:hAnsi="TH SarabunIT๙" w:cs="TH SarabunIT๙" w:hint="cs"/>
          <w:sz w:val="32"/>
          <w:szCs w:val="32"/>
          <w:cs/>
        </w:rPr>
        <w:t xml:space="preserve">  83.57 </w:t>
      </w:r>
    </w:p>
    <w:p w:rsidR="00FE5F33" w:rsidRPr="00F22735" w:rsidRDefault="00FE5F33" w:rsidP="009155CA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FC2BBB" w:rsidRPr="00FC2BBB">
        <w:rPr>
          <w:rFonts w:ascii="TH SarabunIT๙" w:hAnsi="TH SarabunIT๙" w:cs="TH SarabunIT๙" w:hint="cs"/>
          <w:sz w:val="32"/>
          <w:szCs w:val="32"/>
          <w:cs/>
        </w:rPr>
        <w:t>2,175</w:t>
      </w:r>
      <w:r w:rsidR="00FC2BBB">
        <w:rPr>
          <w:rFonts w:ascii="TH SarabunIT๙" w:hAnsi="TH SarabunIT๙" w:cs="TH SarabunIT๙"/>
          <w:sz w:val="32"/>
          <w:szCs w:val="32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cs/>
        </w:rPr>
        <w:t>บาท   คิดเป็นร้อยละ</w:t>
      </w:r>
      <w:r w:rsidR="00FC2BBB" w:rsidRPr="00FC2BBB">
        <w:rPr>
          <w:rFonts w:ascii="TH SarabunIT๙" w:hAnsi="TH SarabunIT๙" w:cs="TH SarabunIT๙" w:hint="cs"/>
          <w:sz w:val="32"/>
          <w:szCs w:val="32"/>
          <w:cs/>
        </w:rPr>
        <w:t xml:space="preserve">  16.43</w:t>
      </w:r>
    </w:p>
    <w:p w:rsidR="00FE5F33" w:rsidRPr="00F22735" w:rsidRDefault="00FE5F33" w:rsidP="009155CA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รายละเอียดค่าใช้จ่ายดังนี้</w:t>
      </w:r>
    </w:p>
    <w:p w:rsidR="00AC0573" w:rsidRPr="00AC0573" w:rsidRDefault="00AC0573" w:rsidP="009155CA">
      <w:pPr>
        <w:shd w:val="clear" w:color="auto" w:fill="FAFAFA"/>
        <w:spacing w:before="120" w:after="120"/>
        <w:ind w:left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0573">
        <w:rPr>
          <w:rFonts w:ascii="TH SarabunIT๙" w:hAnsi="TH SarabunIT๙" w:cs="TH SarabunIT๙"/>
          <w:sz w:val="32"/>
          <w:szCs w:val="32"/>
        </w:rPr>
        <w:t xml:space="preserve">5.1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AC0573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ให้ความรู้กลุ่มเป้าหมายที่ยังไม่ได้ตรวจ</w:t>
      </w:r>
      <w:r w:rsidRPr="00AC0573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C0573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โดยวิทยากร</w:t>
      </w:r>
      <w:r w:rsidRPr="00AC0573">
        <w:rPr>
          <w:rFonts w:ascii="TH SarabunIT๙" w:hAnsi="TH SarabunIT๙" w:cs="TH SarabunIT๙"/>
          <w:color w:val="000000" w:themeColor="text1"/>
          <w:sz w:val="32"/>
          <w:szCs w:val="32"/>
        </w:rPr>
        <w:t>/</w:t>
      </w:r>
      <w:r w:rsidRPr="00AC0573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ตรวจมะเร็งปากมดลูก</w:t>
      </w:r>
    </w:p>
    <w:p w:rsidR="000C0EC2" w:rsidRPr="00AC0573" w:rsidRDefault="000C0EC2" w:rsidP="009155CA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AC0573">
        <w:rPr>
          <w:rFonts w:ascii="TH SarabunIT๙" w:hAnsi="TH SarabunIT๙" w:cs="TH SarabunIT๙"/>
          <w:sz w:val="32"/>
          <w:szCs w:val="32"/>
        </w:rPr>
        <w:t xml:space="preserve"> 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</w:t>
      </w:r>
      <w:r w:rsidR="00AC0573" w:rsidRPr="00AC0573">
        <w:rPr>
          <w:rFonts w:ascii="TH SarabunIT๙" w:hAnsi="TH SarabunIT๙" w:cs="TH SarabunIT๙"/>
          <w:sz w:val="32"/>
          <w:szCs w:val="32"/>
        </w:rPr>
        <w:t>11</w:t>
      </w:r>
      <w:r w:rsidR="00AC0573" w:rsidRPr="00AC0573">
        <w:rPr>
          <w:rFonts w:ascii="TH SarabunIT๙" w:hAnsi="TH SarabunIT๙" w:cs="TH SarabunIT๙" w:hint="cs"/>
          <w:sz w:val="32"/>
          <w:szCs w:val="32"/>
          <w:cs/>
        </w:rPr>
        <w:t>,070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0573">
        <w:rPr>
          <w:rFonts w:ascii="TH SarabunIT๙" w:hAnsi="TH SarabunIT๙" w:cs="TH SarabunIT๙"/>
          <w:sz w:val="32"/>
          <w:szCs w:val="32"/>
        </w:rPr>
        <w:t xml:space="preserve">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AC0573" w:rsidRPr="00AC0573">
        <w:rPr>
          <w:rFonts w:ascii="TH SarabunIT๙" w:hAnsi="TH SarabunIT๙" w:cs="TH SarabunIT๙"/>
          <w:sz w:val="32"/>
          <w:szCs w:val="32"/>
        </w:rPr>
        <w:t xml:space="preserve"> </w:t>
      </w:r>
      <w:r w:rsidRPr="00AC0573"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8D0159" w:rsidRDefault="00316D41" w:rsidP="009155CA">
      <w:pPr>
        <w:spacing w:before="120" w:after="120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5.1.1</w:t>
      </w:r>
      <w:r w:rsidR="008D0159" w:rsidRPr="003923C6">
        <w:rPr>
          <w:rFonts w:ascii="TH SarabunIT๙" w:hAnsi="TH SarabunIT๙" w:cs="TH SarabunIT๙" w:hint="cs"/>
          <w:sz w:val="32"/>
          <w:szCs w:val="32"/>
          <w:cs/>
        </w:rPr>
        <w:t>ค่าอาหารว่างและเ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ครื่องดื่มสำหรับผู้เข้าร่วมอบรม </w:t>
      </w:r>
      <w:r w:rsidR="008D0159" w:rsidRPr="003923C6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159" w:rsidRPr="003923C6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8D0159" w:rsidRPr="003923C6">
        <w:rPr>
          <w:rFonts w:ascii="TH SarabunIT๙" w:hAnsi="TH SarabunIT๙" w:cs="TH SarabunIT๙"/>
          <w:sz w:val="32"/>
          <w:szCs w:val="32"/>
        </w:rPr>
        <w:t xml:space="preserve">x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8D0159" w:rsidRPr="003923C6">
        <w:rPr>
          <w:rFonts w:ascii="TH SarabunIT๙" w:hAnsi="TH SarabunIT๙" w:cs="TH SarabunIT๙" w:hint="cs"/>
          <w:sz w:val="32"/>
          <w:szCs w:val="32"/>
          <w:cs/>
        </w:rPr>
        <w:t xml:space="preserve">มื้อ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  <w:r w:rsidR="008D0159" w:rsidRPr="003923C6">
        <w:rPr>
          <w:rFonts w:ascii="TH SarabunIT๙" w:hAnsi="TH SarabunIT๙" w:cs="TH SarabunIT๙"/>
          <w:sz w:val="32"/>
          <w:szCs w:val="32"/>
        </w:rPr>
        <w:t>2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8D0159" w:rsidRPr="003923C6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159" w:rsidRPr="00C54767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,575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D0159" w:rsidRPr="00C54767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D0159" w:rsidRDefault="00316D41" w:rsidP="009155CA">
      <w:pPr>
        <w:spacing w:before="120" w:after="120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5.1.2</w:t>
      </w:r>
      <w:r w:rsidR="008D0159"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ค่าอาหารว่าง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สำหรับวิทยากร/อสม. </w:t>
      </w:r>
      <w:r w:rsidR="008D0159" w:rsidRPr="003923C6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159">
        <w:rPr>
          <w:rFonts w:ascii="TH SarabunIT๙" w:hAnsi="TH SarabunIT๙" w:cs="TH SarabunIT๙"/>
          <w:sz w:val="32"/>
          <w:szCs w:val="32"/>
        </w:rPr>
        <w:t xml:space="preserve">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26 </w:t>
      </w:r>
      <w:r w:rsidR="008D0159" w:rsidRPr="003923C6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8D0159" w:rsidRPr="003923C6">
        <w:rPr>
          <w:rFonts w:ascii="TH SarabunIT๙" w:hAnsi="TH SarabunIT๙" w:cs="TH SarabunIT๙"/>
          <w:sz w:val="32"/>
          <w:szCs w:val="32"/>
        </w:rPr>
        <w:t xml:space="preserve">x </w:t>
      </w:r>
      <w:r w:rsidR="008D0159">
        <w:rPr>
          <w:rFonts w:ascii="TH SarabunIT๙" w:hAnsi="TH SarabunIT๙" w:cs="TH SarabunIT๙"/>
          <w:sz w:val="32"/>
          <w:szCs w:val="32"/>
        </w:rPr>
        <w:t>2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159" w:rsidRPr="003923C6">
        <w:rPr>
          <w:rFonts w:ascii="TH SarabunIT๙" w:hAnsi="TH SarabunIT๙" w:cs="TH SarabunIT๙" w:hint="cs"/>
          <w:sz w:val="32"/>
          <w:szCs w:val="32"/>
          <w:cs/>
        </w:rPr>
        <w:t xml:space="preserve">มื้อ </w:t>
      </w:r>
      <w:r w:rsidR="008D0159">
        <w:rPr>
          <w:rFonts w:ascii="TH SarabunIT๙" w:hAnsi="TH SarabunIT๙" w:cs="TH SarabunIT๙"/>
          <w:sz w:val="32"/>
          <w:szCs w:val="32"/>
        </w:rPr>
        <w:t xml:space="preserve">x </w:t>
      </w:r>
      <w:r w:rsidR="008D0159" w:rsidRPr="003923C6">
        <w:rPr>
          <w:rFonts w:ascii="TH SarabunIT๙" w:hAnsi="TH SarabunIT๙" w:cs="TH SarabunIT๙"/>
          <w:sz w:val="32"/>
          <w:szCs w:val="32"/>
        </w:rPr>
        <w:t>2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8D0159" w:rsidRPr="003923C6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D0159" w:rsidRDefault="008D0159" w:rsidP="009155CA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767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,300  </w:t>
      </w:r>
      <w:r w:rsidRPr="00C54767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D0159" w:rsidRDefault="00316D41" w:rsidP="009155CA">
      <w:pPr>
        <w:spacing w:before="120" w:after="120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5.1.3</w:t>
      </w:r>
      <w:r w:rsidR="008D0159">
        <w:rPr>
          <w:rFonts w:ascii="TH SarabunIT๙" w:hAnsi="TH SarabunIT๙" w:cs="TH SarabunIT๙"/>
          <w:sz w:val="32"/>
          <w:szCs w:val="32"/>
        </w:rPr>
        <w:t xml:space="preserve">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ค่าอาหารกลางวันสำหรับวิทยากร/อสม  จำนวน 26 คน </w:t>
      </w:r>
      <w:r w:rsidR="008D0159">
        <w:rPr>
          <w:rFonts w:ascii="TH SarabunIT๙" w:hAnsi="TH SarabunIT๙" w:cs="TH SarabunIT๙"/>
          <w:sz w:val="32"/>
          <w:szCs w:val="32"/>
        </w:rPr>
        <w:t xml:space="preserve">x50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D0159" w:rsidRDefault="008D0159" w:rsidP="009155CA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 1,</w:t>
      </w:r>
      <w:r>
        <w:rPr>
          <w:rFonts w:ascii="TH SarabunIT๙" w:hAnsi="TH SarabunIT๙" w:cs="TH SarabunIT๙"/>
          <w:sz w:val="32"/>
          <w:szCs w:val="32"/>
        </w:rPr>
        <w:t xml:space="preserve">300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8D0159" w:rsidRDefault="00316D41" w:rsidP="009155CA">
      <w:pPr>
        <w:spacing w:before="120" w:after="120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5.1.4</w:t>
      </w:r>
      <w:r w:rsidR="008D0159">
        <w:rPr>
          <w:rFonts w:ascii="TH SarabunIT๙" w:hAnsi="TH SarabunIT๙" w:cs="TH SarabunIT๙"/>
          <w:sz w:val="32"/>
          <w:szCs w:val="32"/>
        </w:rPr>
        <w:t xml:space="preserve">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ค่าสมนาคุณวิทยากร จำนวน </w:t>
      </w:r>
      <w:r w:rsidR="008D0159">
        <w:rPr>
          <w:rFonts w:ascii="TH SarabunIT๙" w:hAnsi="TH SarabunIT๙" w:cs="TH SarabunIT๙"/>
          <w:sz w:val="32"/>
          <w:szCs w:val="32"/>
        </w:rPr>
        <w:t>6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ชั่วโมง </w:t>
      </w:r>
      <w:r w:rsidR="008D0159">
        <w:rPr>
          <w:rFonts w:ascii="TH SarabunIT๙" w:hAnsi="TH SarabunIT๙" w:cs="TH SarabunIT๙"/>
          <w:sz w:val="32"/>
          <w:szCs w:val="32"/>
        </w:rPr>
        <w:t xml:space="preserve">x 2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8D0159">
        <w:rPr>
          <w:rFonts w:ascii="TH SarabunIT๙" w:hAnsi="TH SarabunIT๙" w:cs="TH SarabunIT๙"/>
          <w:sz w:val="32"/>
          <w:szCs w:val="32"/>
        </w:rPr>
        <w:t xml:space="preserve">   300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>บาท  เป็นเงิน  3,600 บาท</w:t>
      </w:r>
    </w:p>
    <w:p w:rsidR="008D0159" w:rsidRDefault="00316D41" w:rsidP="009155CA">
      <w:pPr>
        <w:spacing w:before="120" w:after="120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5.1.5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159" w:rsidRPr="00FD71D9">
        <w:rPr>
          <w:rFonts w:ascii="TH SarabunIT๙" w:hAnsi="TH SarabunIT๙" w:cs="TH SarabunIT๙"/>
          <w:sz w:val="32"/>
          <w:szCs w:val="32"/>
        </w:rPr>
        <w:t xml:space="preserve">Roll Up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>ความรู้เรื่องมะเร็งปากมดลูก</w:t>
      </w:r>
      <w:r w:rsidR="008D0159" w:rsidRPr="00FD71D9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159" w:rsidRPr="00FD71D9">
        <w:rPr>
          <w:rFonts w:ascii="TH SarabunIT๙" w:hAnsi="TH SarabunIT๙" w:cs="TH SarabunIT๙" w:hint="cs"/>
          <w:sz w:val="32"/>
          <w:szCs w:val="32"/>
          <w:cs/>
        </w:rPr>
        <w:t xml:space="preserve"> 60 ซม. </w:t>
      </w:r>
      <w:r w:rsidR="008D0159" w:rsidRPr="00FD71D9">
        <w:rPr>
          <w:rFonts w:ascii="TH SarabunIT๙" w:hAnsi="TH SarabunIT๙" w:cs="TH SarabunIT๙"/>
          <w:sz w:val="32"/>
          <w:szCs w:val="32"/>
        </w:rPr>
        <w:t xml:space="preserve">x 160 </w:t>
      </w:r>
      <w:r w:rsidR="008D0159" w:rsidRPr="00FD71D9">
        <w:rPr>
          <w:rFonts w:ascii="TH SarabunIT๙" w:hAnsi="TH SarabunIT๙" w:cs="TH SarabunIT๙" w:hint="cs"/>
          <w:sz w:val="32"/>
          <w:szCs w:val="32"/>
          <w:cs/>
        </w:rPr>
        <w:t xml:space="preserve">ซม. </w:t>
      </w:r>
      <w:r w:rsidR="008D0159" w:rsidRPr="00486DAF">
        <w:rPr>
          <w:rFonts w:ascii="TH SarabunIT๙" w:hAnsi="TH SarabunIT๙" w:cs="TH SarabunIT๙" w:hint="cs"/>
          <w:sz w:val="32"/>
          <w:szCs w:val="32"/>
          <w:cs/>
        </w:rPr>
        <w:t>จำ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นวน </w:t>
      </w:r>
      <w:r w:rsidR="008D0159">
        <w:rPr>
          <w:rFonts w:ascii="TH SarabunIT๙" w:hAnsi="TH SarabunIT๙" w:cs="TH SarabunIT๙"/>
          <w:sz w:val="32"/>
          <w:szCs w:val="32"/>
        </w:rPr>
        <w:t>3</w:t>
      </w:r>
      <w:r w:rsidR="008D0159" w:rsidRPr="00486DAF">
        <w:rPr>
          <w:rFonts w:ascii="TH SarabunIT๙" w:hAnsi="TH SarabunIT๙" w:cs="TH SarabunIT๙" w:hint="cs"/>
          <w:sz w:val="32"/>
          <w:szCs w:val="32"/>
          <w:cs/>
        </w:rPr>
        <w:t xml:space="preserve"> ป้าย </w:t>
      </w:r>
      <w:r w:rsidR="008D0159" w:rsidRPr="00486DAF">
        <w:rPr>
          <w:rFonts w:ascii="TH SarabunIT๙" w:hAnsi="TH SarabunIT๙" w:cs="TH SarabunIT๙"/>
          <w:sz w:val="32"/>
          <w:szCs w:val="32"/>
        </w:rPr>
        <w:t xml:space="preserve">x </w:t>
      </w:r>
      <w:r w:rsidR="008D0159" w:rsidRPr="00486DAF">
        <w:rPr>
          <w:rFonts w:ascii="TH SarabunIT๙" w:hAnsi="TH SarabunIT๙" w:cs="TH SarabunIT๙" w:hint="cs"/>
          <w:sz w:val="32"/>
          <w:szCs w:val="32"/>
          <w:cs/>
        </w:rPr>
        <w:t xml:space="preserve">1,000 บาท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0159" w:rsidRPr="00486DAF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8D0159">
        <w:rPr>
          <w:rFonts w:ascii="TH SarabunIT๙" w:hAnsi="TH SarabunIT๙" w:cs="TH SarabunIT๙"/>
          <w:sz w:val="32"/>
          <w:szCs w:val="32"/>
        </w:rPr>
        <w:t>3</w:t>
      </w:r>
      <w:r w:rsidR="008D0159" w:rsidRPr="00486DAF">
        <w:rPr>
          <w:rFonts w:ascii="TH SarabunIT๙" w:hAnsi="TH SarabunIT๙" w:cs="TH SarabunIT๙" w:hint="cs"/>
          <w:sz w:val="32"/>
          <w:szCs w:val="32"/>
          <w:cs/>
        </w:rPr>
        <w:t>,000 บาท</w:t>
      </w:r>
    </w:p>
    <w:p w:rsidR="008D0159" w:rsidRDefault="00316D41" w:rsidP="009155CA">
      <w:pPr>
        <w:spacing w:before="120" w:after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5.1.6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ค่าถ่ายเอกสารหนังสือเชิญผู้เข้าร่วมอบรม จำนวน </w:t>
      </w:r>
      <w:r w:rsidR="008D0159">
        <w:rPr>
          <w:rFonts w:ascii="TH SarabunIT๙" w:hAnsi="TH SarabunIT๙" w:cs="TH SarabunIT๙"/>
          <w:sz w:val="32"/>
          <w:szCs w:val="32"/>
        </w:rPr>
        <w:t xml:space="preserve">290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>แผ่น</w:t>
      </w:r>
      <w:r w:rsidR="008D0159">
        <w:rPr>
          <w:rFonts w:ascii="TH SarabunIT๙" w:hAnsi="TH SarabunIT๙" w:cs="TH SarabunIT๙"/>
          <w:sz w:val="32"/>
          <w:szCs w:val="32"/>
        </w:rPr>
        <w:t xml:space="preserve">x 0.50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บาท  </w:t>
      </w:r>
    </w:p>
    <w:p w:rsidR="008D0159" w:rsidRDefault="008D0159" w:rsidP="009155CA">
      <w:pPr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/>
          <w:sz w:val="32"/>
          <w:szCs w:val="32"/>
        </w:rPr>
        <w:t xml:space="preserve">145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8D0159" w:rsidRDefault="00316D41" w:rsidP="009155CA">
      <w:pPr>
        <w:spacing w:before="120" w:after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5.1.7</w:t>
      </w:r>
      <w:r w:rsidR="008D0159">
        <w:rPr>
          <w:rFonts w:ascii="TH SarabunIT๙" w:hAnsi="TH SarabunIT๙" w:cs="TH SarabunIT๙"/>
          <w:sz w:val="32"/>
          <w:szCs w:val="32"/>
        </w:rPr>
        <w:t xml:space="preserve">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ค่าถ่ายเอกสารหนังสือแจ้งผลการตรวจมะเร็งปากมดลูก จำนวน </w:t>
      </w:r>
      <w:r w:rsidR="008D0159">
        <w:rPr>
          <w:rFonts w:ascii="TH SarabunIT๙" w:hAnsi="TH SarabunIT๙" w:cs="TH SarabunIT๙"/>
          <w:sz w:val="32"/>
          <w:szCs w:val="32"/>
        </w:rPr>
        <w:t>150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แผ่น </w:t>
      </w:r>
      <w:r w:rsidR="008D0159">
        <w:rPr>
          <w:rFonts w:ascii="TH SarabunIT๙" w:hAnsi="TH SarabunIT๙" w:cs="TH SarabunIT๙"/>
          <w:sz w:val="32"/>
          <w:szCs w:val="32"/>
        </w:rPr>
        <w:t xml:space="preserve">x         0.50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>บาท   เป็นเงิน 75  บาท</w:t>
      </w:r>
    </w:p>
    <w:p w:rsidR="008D0159" w:rsidRDefault="00316D41" w:rsidP="009155CA">
      <w:pPr>
        <w:spacing w:before="120" w:after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5.1.8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ค่าถ่ายเอกสารแบบฟอร์มบันทึกการตรวจมะเร็งปากมดลูก จำนวน </w:t>
      </w:r>
      <w:r w:rsidR="008D0159">
        <w:rPr>
          <w:rFonts w:ascii="TH SarabunIT๙" w:hAnsi="TH SarabunIT๙" w:cs="TH SarabunIT๙"/>
          <w:sz w:val="32"/>
          <w:szCs w:val="32"/>
        </w:rPr>
        <w:t>150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แผ่น </w:t>
      </w:r>
      <w:r w:rsidR="008D0159">
        <w:rPr>
          <w:rFonts w:ascii="TH SarabunIT๙" w:hAnsi="TH SarabunIT๙" w:cs="TH SarabunIT๙"/>
          <w:sz w:val="32"/>
          <w:szCs w:val="32"/>
        </w:rPr>
        <w:t xml:space="preserve">x       0.50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บาท  เป็นเงิน </w:t>
      </w:r>
      <w:r w:rsidR="008D0159">
        <w:rPr>
          <w:rFonts w:ascii="TH SarabunIT๙" w:hAnsi="TH SarabunIT๙" w:cs="TH SarabunIT๙"/>
          <w:sz w:val="32"/>
          <w:szCs w:val="32"/>
        </w:rPr>
        <w:t xml:space="preserve">75 </w:t>
      </w:r>
      <w:r w:rsidR="008D0159">
        <w:rPr>
          <w:rFonts w:ascii="TH SarabunIT๙" w:hAnsi="TH SarabunIT๙" w:cs="TH SarabunIT๙" w:hint="cs"/>
          <w:sz w:val="32"/>
          <w:szCs w:val="32"/>
          <w:cs/>
        </w:rPr>
        <w:t xml:space="preserve">  บาท</w:t>
      </w:r>
    </w:p>
    <w:p w:rsidR="00D41CF0" w:rsidRDefault="00D41CF0" w:rsidP="009155CA">
      <w:pPr>
        <w:spacing w:before="120" w:after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ผลที่ได้รับ</w:t>
      </w:r>
    </w:p>
    <w:p w:rsidR="008D0159" w:rsidRPr="006714D9" w:rsidRDefault="008D0159" w:rsidP="009155CA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11.1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หญิงวัยเจริญพันธุ์อายุ ๓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o – 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๖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o 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ปี มีความรู้ความเข้าใจเกี่ยวกับโรคมะเร็งปากมดลูกและการตรวจมะเร็งปากมดลูก </w:t>
      </w:r>
    </w:p>
    <w:p w:rsidR="008D0159" w:rsidRDefault="008D0159" w:rsidP="009155CA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11.2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หญิงวัยเจริญพันธุ์อายุ ๓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o – 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๖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o 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ปี ที่ยังไม่ได้ตรวจได้รับการตรวจมะเร็งปากมดลูก</w:t>
      </w:r>
    </w:p>
    <w:p w:rsidR="008D0159" w:rsidRDefault="008D0159" w:rsidP="009155CA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11.3 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หญิงวัยเจริญพันธุ์อายุ ๓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o – 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๖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</w:rPr>
        <w:t xml:space="preserve">o </w:t>
      </w:r>
      <w:r w:rsidRPr="006714D9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ปี สามารถป้องกันและรักษาโรคตั้งแต่แรกเริ่มเป็น</w:t>
      </w:r>
    </w:p>
    <w:p w:rsidR="00D41CF0" w:rsidRPr="006714D9" w:rsidRDefault="00D41CF0" w:rsidP="009155CA">
      <w:pPr>
        <w:shd w:val="clear" w:color="auto" w:fill="FAFAFA"/>
        <w:spacing w:before="120" w:after="120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lastRenderedPageBreak/>
        <w:t>7.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FE5F33" w:rsidRPr="00F22735" w:rsidRDefault="00FE5F33" w:rsidP="009155CA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="00407C78" w:rsidRPr="00F2273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F22735">
        <w:rPr>
          <w:rFonts w:ascii="TH SarabunIT๙" w:hAnsi="TH SarabunIT๙" w:cs="TH SarabunIT๙"/>
          <w:sz w:val="32"/>
          <w:szCs w:val="32"/>
          <w:cs/>
        </w:rPr>
        <w:t>ไม่มี</w:t>
      </w:r>
      <w:r w:rsidRPr="00F22735">
        <w:rPr>
          <w:rFonts w:ascii="TH SarabunIT๙" w:hAnsi="TH SarabunIT๙" w:cs="TH SarabunIT๙"/>
          <w:sz w:val="32"/>
          <w:szCs w:val="32"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tab/>
      </w:r>
      <w:r w:rsidR="00407C78"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="00407C78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มี</w:t>
      </w:r>
    </w:p>
    <w:p w:rsidR="00DC569A" w:rsidRPr="005D17A8" w:rsidRDefault="00DC569A" w:rsidP="009155CA">
      <w:pPr>
        <w:spacing w:before="120" w:after="120"/>
        <w:ind w:left="360"/>
        <w:rPr>
          <w:rFonts w:ascii="TH SarabunIT๙" w:eastAsia="Batang" w:hAnsi="TH SarabunIT๙" w:cs="TH SarabunIT๙"/>
          <w:sz w:val="32"/>
          <w:szCs w:val="32"/>
          <w:lang w:eastAsia="ko-KR"/>
        </w:rPr>
      </w:pPr>
      <w:r w:rsidRPr="005D17A8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ab/>
      </w:r>
    </w:p>
    <w:p w:rsidR="00DC569A" w:rsidRDefault="00DC569A" w:rsidP="009155CA">
      <w:pPr>
        <w:numPr>
          <w:ilvl w:val="0"/>
          <w:numId w:val="1"/>
        </w:numPr>
        <w:spacing w:before="120" w:after="1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ประชาชนบางส่วนที่ไม่เข้ารับบริการตรวจมะเร็งปากมดลูกยังมีความอาย ไม่กล้ามาตรวจตาม     ที่ได้มีการรณรงค์</w:t>
      </w:r>
    </w:p>
    <w:p w:rsidR="00DC569A" w:rsidRDefault="00DC569A" w:rsidP="009155CA">
      <w:pPr>
        <w:numPr>
          <w:ilvl w:val="0"/>
          <w:numId w:val="1"/>
        </w:numPr>
        <w:spacing w:before="120" w:after="1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ประชาชนไม่ให้ความสำคัญในการเข้าร่วมกิจกรรมให้ความรู้ในการป้องกันโรคมะเร็งเต้านม     และมะเร็งปากมดลูก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เนื่องจากไม่มีเวลาเข้าร่วมกิจกรรม</w:t>
      </w:r>
    </w:p>
    <w:p w:rsidR="00AC0573" w:rsidRDefault="00AC0573" w:rsidP="009155CA">
      <w:pPr>
        <w:spacing w:before="120" w:after="120"/>
        <w:ind w:left="1211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DC569A" w:rsidRDefault="00DC569A" w:rsidP="009155CA">
      <w:pPr>
        <w:spacing w:before="120" w:after="120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b/>
          <w:bCs/>
          <w:sz w:val="32"/>
          <w:szCs w:val="32"/>
          <w:cs/>
          <w:lang w:eastAsia="ko-KR"/>
        </w:rPr>
        <w:t>แนวทางแก้ไข(ระบุ)</w:t>
      </w:r>
    </w:p>
    <w:p w:rsidR="00AC0573" w:rsidRDefault="00AC0573" w:rsidP="009155CA">
      <w:pPr>
        <w:spacing w:before="120" w:after="120"/>
        <w:jc w:val="thaiDistribute"/>
        <w:rPr>
          <w:rFonts w:ascii="TH SarabunIT๙" w:eastAsia="Batang" w:hAnsi="TH SarabunIT๙" w:cs="TH SarabunIT๙"/>
          <w:sz w:val="32"/>
          <w:szCs w:val="32"/>
          <w:cs/>
          <w:lang w:eastAsia="ko-KR"/>
        </w:rPr>
      </w:pPr>
      <w:r>
        <w:rPr>
          <w:rFonts w:ascii="TH SarabunIT๙" w:eastAsia="Batang" w:hAnsi="TH SarabunIT๙" w:cs="TH SarabunIT๙"/>
          <w:sz w:val="32"/>
          <w:szCs w:val="32"/>
          <w:lang w:eastAsia="ko-KR"/>
        </w:rPr>
        <w:tab/>
        <w:t xml:space="preserve">   </w:t>
      </w:r>
      <w:r w:rsidR="009155CA"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 </w:t>
      </w:r>
      <w:r>
        <w:rPr>
          <w:rFonts w:ascii="TH SarabunIT๙" w:eastAsia="Batang" w:hAnsi="TH SarabunIT๙" w:cs="TH SarabunIT๙"/>
          <w:sz w:val="32"/>
          <w:szCs w:val="32"/>
          <w:lang w:eastAsia="ko-KR"/>
        </w:rPr>
        <w:t xml:space="preserve">1.  </w:t>
      </w:r>
      <w:r w:rsidR="0068056A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ติดต่อ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เจ้าหน้าที่สาธารณสุขจากโรงพยาบาลควนขนุนมาให้บริการตรวจคัดกรองมะเร็งปากมดลูก</w:t>
      </w:r>
    </w:p>
    <w:p w:rsidR="00DC569A" w:rsidRPr="00AC0573" w:rsidRDefault="00AC0573" w:rsidP="009155CA">
      <w:pPr>
        <w:spacing w:before="120" w:after="120"/>
        <w:contextualSpacing/>
        <w:jc w:val="thaiDistribute"/>
        <w:rPr>
          <w:rFonts w:ascii="TH SarabunIT๙" w:eastAsia="Batang" w:hAnsi="TH SarabunIT๙" w:cs="TH SarabunIT๙"/>
          <w:sz w:val="32"/>
          <w:szCs w:val="32"/>
          <w:lang w:eastAsia="ko-KR"/>
        </w:rPr>
      </w:pP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             </w:t>
      </w:r>
      <w:r w:rsidRPr="00AC0573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2.</w:t>
      </w:r>
      <w:r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 xml:space="preserve"> </w:t>
      </w:r>
      <w:r w:rsidR="00DC569A" w:rsidRPr="00AC0573">
        <w:rPr>
          <w:rFonts w:ascii="TH SarabunIT๙" w:eastAsia="Batang" w:hAnsi="TH SarabunIT๙" w:cs="TH SarabunIT๙" w:hint="cs"/>
          <w:sz w:val="32"/>
          <w:szCs w:val="32"/>
          <w:cs/>
          <w:lang w:eastAsia="ko-KR"/>
        </w:rPr>
        <w:t>ควรให้สตรีกลุ่มเป้าหมายที่ได้รับการตรวจคัดกรองสามารถถ่ายทอดความรู้ให้กับบุคคลอื่นได้ และควรจัดทำคู่มือเกี่ยวกับโรคมะเร็งปากมดลูก/เต้านม เพื่อให้ประชาชนได้รับความรู้เกี่ยวกับโรคมะเร็งปากมดลูก/เต้านม อย่างทั่วถึง</w:t>
      </w:r>
    </w:p>
    <w:p w:rsidR="00AC0573" w:rsidRPr="00AC0573" w:rsidRDefault="00AC0573" w:rsidP="009155CA">
      <w:pPr>
        <w:pStyle w:val="aa"/>
        <w:spacing w:before="120" w:after="120"/>
        <w:ind w:left="1260"/>
        <w:contextualSpacing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AC0573" w:rsidP="009155CA">
      <w:pPr>
        <w:pStyle w:val="aa"/>
        <w:spacing w:before="120" w:after="120"/>
        <w:ind w:left="126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E5F33"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FE5F33" w:rsidRPr="00F22735" w:rsidRDefault="00F22735" w:rsidP="009155CA">
      <w:pPr>
        <w:spacing w:before="120" w:after="120"/>
        <w:ind w:left="4122" w:hanging="3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(</w:t>
      </w:r>
      <w:r w:rsidR="00FD0D68" w:rsidRPr="00F22735">
        <w:rPr>
          <w:rFonts w:ascii="TH SarabunIT๙" w:hAnsi="TH SarabunIT๙" w:cs="TH SarabunIT๙"/>
          <w:sz w:val="32"/>
          <w:szCs w:val="32"/>
          <w:u w:val="dotted"/>
          <w:cs/>
        </w:rPr>
        <w:t>นาง</w:t>
      </w:r>
      <w:r w:rsidR="00AC0573">
        <w:rPr>
          <w:rFonts w:ascii="TH SarabunIT๙" w:hAnsi="TH SarabunIT๙" w:cs="TH SarabunIT๙" w:hint="cs"/>
          <w:sz w:val="32"/>
          <w:szCs w:val="32"/>
          <w:u w:val="dotted"/>
          <w:cs/>
        </w:rPr>
        <w:t>ดารุณี  มากแก้ว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)</w:t>
      </w:r>
    </w:p>
    <w:p w:rsidR="00FE5F33" w:rsidRPr="00F22735" w:rsidRDefault="00F22735" w:rsidP="009155CA">
      <w:pPr>
        <w:spacing w:before="120" w:after="120"/>
        <w:ind w:left="2880" w:firstLine="5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E5F33"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="00FD0D68" w:rsidRPr="00F22735">
        <w:rPr>
          <w:rFonts w:ascii="TH SarabunIT๙" w:hAnsi="TH SarabunIT๙" w:cs="TH SarabunIT๙"/>
          <w:sz w:val="32"/>
          <w:szCs w:val="32"/>
          <w:u w:val="dotted"/>
          <w:cs/>
        </w:rPr>
        <w:t>พยาบาลวิชาชีพชำนาญการ</w:t>
      </w:r>
    </w:p>
    <w:p w:rsidR="00FE5F33" w:rsidRPr="00F22735" w:rsidRDefault="00F22735" w:rsidP="009155CA">
      <w:pPr>
        <w:spacing w:before="120" w:after="120"/>
        <w:ind w:left="270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วันที่/เดือน/ปี</w:t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2</w:t>
      </w:r>
      <w:r w:rsidR="00FD0D68" w:rsidRPr="00F22735">
        <w:rPr>
          <w:rFonts w:ascii="TH SarabunIT๙" w:hAnsi="TH SarabunIT๙" w:cs="TH SarabunIT๙"/>
          <w:sz w:val="32"/>
          <w:szCs w:val="32"/>
          <w:u w:val="dotted"/>
          <w:cs/>
        </w:rPr>
        <w:t>1  พฤษภาคม</w:t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2562</w:t>
      </w:r>
    </w:p>
    <w:p w:rsidR="00FE5F33" w:rsidRPr="00F22735" w:rsidRDefault="00FE5F33" w:rsidP="009155CA">
      <w:pPr>
        <w:spacing w:before="120" w:after="120"/>
        <w:rPr>
          <w:rFonts w:ascii="TH SarabunIT๙" w:hAnsi="TH SarabunIT๙" w:cs="TH SarabunIT๙"/>
        </w:rPr>
      </w:pPr>
    </w:p>
    <w:p w:rsidR="004E01A8" w:rsidRPr="00F22735" w:rsidRDefault="004E01A8" w:rsidP="009155CA">
      <w:pPr>
        <w:spacing w:before="120" w:after="120"/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Default="00FD0D68">
      <w:pPr>
        <w:rPr>
          <w:rFonts w:ascii="TH SarabunIT๙" w:hAnsi="TH SarabunIT๙" w:cs="TH SarabunIT๙"/>
        </w:rPr>
      </w:pPr>
    </w:p>
    <w:p w:rsidR="00793983" w:rsidRDefault="00793983">
      <w:pPr>
        <w:rPr>
          <w:rFonts w:ascii="TH SarabunIT๙" w:hAnsi="TH SarabunIT๙" w:cs="TH SarabunIT๙"/>
        </w:rPr>
      </w:pPr>
    </w:p>
    <w:p w:rsidR="00793983" w:rsidRDefault="00793983">
      <w:pPr>
        <w:rPr>
          <w:rFonts w:ascii="TH SarabunIT๙" w:hAnsi="TH SarabunIT๙" w:cs="TH SarabunIT๙"/>
        </w:rPr>
      </w:pPr>
    </w:p>
    <w:p w:rsidR="004C5C67" w:rsidRDefault="004C5C67">
      <w:pPr>
        <w:rPr>
          <w:rFonts w:ascii="TH SarabunIT๙" w:hAnsi="TH SarabunIT๙" w:cs="TH SarabunIT๙"/>
        </w:rPr>
      </w:pPr>
    </w:p>
    <w:p w:rsidR="004C5C67" w:rsidRDefault="004C5C67">
      <w:pPr>
        <w:rPr>
          <w:rFonts w:ascii="TH SarabunIT๙" w:hAnsi="TH SarabunIT๙" w:cs="TH SarabunIT๙"/>
        </w:rPr>
      </w:pPr>
    </w:p>
    <w:p w:rsidR="004C5C67" w:rsidRDefault="004C5C67">
      <w:pPr>
        <w:rPr>
          <w:rFonts w:ascii="TH SarabunIT๙" w:hAnsi="TH SarabunIT๙" w:cs="TH SarabunIT๙"/>
        </w:rPr>
      </w:pPr>
    </w:p>
    <w:p w:rsidR="004C5C67" w:rsidRDefault="004C5C67">
      <w:pPr>
        <w:rPr>
          <w:rFonts w:ascii="TH SarabunIT๙" w:hAnsi="TH SarabunIT๙" w:cs="TH SarabunIT๙"/>
        </w:rPr>
      </w:pPr>
    </w:p>
    <w:p w:rsidR="004C5C67" w:rsidRDefault="004C5C67">
      <w:pPr>
        <w:rPr>
          <w:rFonts w:ascii="TH SarabunIT๙" w:hAnsi="TH SarabunIT๙" w:cs="TH SarabunIT๙"/>
        </w:rPr>
      </w:pPr>
    </w:p>
    <w:p w:rsidR="007604DA" w:rsidRDefault="007604DA">
      <w:pPr>
        <w:rPr>
          <w:rFonts w:ascii="TH SarabunIT๙" w:hAnsi="TH SarabunIT๙" w:cs="TH SarabunIT๙"/>
        </w:rPr>
      </w:pPr>
    </w:p>
    <w:p w:rsidR="007604DA" w:rsidRDefault="007604DA">
      <w:pPr>
        <w:rPr>
          <w:rFonts w:ascii="TH SarabunIT๙" w:hAnsi="TH SarabunIT๙" w:cs="TH SarabunIT๙"/>
        </w:rPr>
      </w:pPr>
    </w:p>
    <w:p w:rsidR="00793983" w:rsidRDefault="00793983">
      <w:pPr>
        <w:rPr>
          <w:rFonts w:ascii="TH SarabunIT๙" w:hAnsi="TH SarabunIT๙" w:cs="TH SarabunIT๙"/>
        </w:rPr>
      </w:pPr>
    </w:p>
    <w:p w:rsidR="007604DA" w:rsidRDefault="007604DA">
      <w:pPr>
        <w:rPr>
          <w:rFonts w:ascii="TH SarabunIT๙" w:hAnsi="TH SarabunIT๙" w:cs="TH SarabunIT๙"/>
        </w:rPr>
      </w:pPr>
    </w:p>
    <w:p w:rsidR="007604DA" w:rsidRDefault="007604DA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D41CF0" w:rsidRDefault="00FD0D68" w:rsidP="00FD0D6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1CF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ภาพกิจกรรมโครงการ</w:t>
      </w:r>
      <w:r w:rsidR="008D0159" w:rsidRPr="00D41CF0">
        <w:rPr>
          <w:rFonts w:ascii="TH SarabunIT๙" w:hAnsi="TH SarabunIT๙" w:cs="TH SarabunIT๙" w:hint="cs"/>
          <w:b/>
          <w:bCs/>
          <w:sz w:val="40"/>
          <w:szCs w:val="40"/>
          <w:cs/>
        </w:rPr>
        <w:t>รณรงค์ตรวจมะเร็งปากมดลูก</w:t>
      </w:r>
    </w:p>
    <w:p w:rsidR="00FD0D68" w:rsidRDefault="00FD0D68" w:rsidP="00FD0D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D0D68" w:rsidRDefault="00FD0D68" w:rsidP="00FD0D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D0D68" w:rsidRPr="00FE5F33" w:rsidRDefault="00FD0D68" w:rsidP="00FD0D68">
      <w:pPr>
        <w:jc w:val="center"/>
        <w:rPr>
          <w:b/>
          <w:bCs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D0D68" w:rsidRDefault="00FD0D68" w:rsidP="00FD0D68">
      <w:pPr>
        <w:jc w:val="center"/>
      </w:pPr>
    </w:p>
    <w:p w:rsidR="00FD0D68" w:rsidRPr="00FD0D68" w:rsidRDefault="008D0159" w:rsidP="00FD0D68">
      <w:r>
        <w:rPr>
          <w:noProof/>
        </w:rPr>
        <w:drawing>
          <wp:inline distT="0" distB="0" distL="0" distR="0">
            <wp:extent cx="6026672" cy="3257550"/>
            <wp:effectExtent l="0" t="0" r="0" b="0"/>
            <wp:docPr id="2" name="Picture 2" descr="G:\มะเร็งปากมดลูก\18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มะเร็งปากมดลูก\181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90" cy="3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0D6CF8" w:rsidP="00FD0D68">
      <w:r>
        <w:rPr>
          <w:noProof/>
        </w:rPr>
        <w:drawing>
          <wp:anchor distT="0" distB="0" distL="114300" distR="114300" simplePos="0" relativeHeight="251660288" behindDoc="1" locked="0" layoutInCell="1" allowOverlap="1" wp14:anchorId="4FE811B3" wp14:editId="14FBD766">
            <wp:simplePos x="0" y="0"/>
            <wp:positionH relativeFrom="column">
              <wp:posOffset>-3810</wp:posOffset>
            </wp:positionH>
            <wp:positionV relativeFrom="paragraph">
              <wp:posOffset>285750</wp:posOffset>
            </wp:positionV>
            <wp:extent cx="5972175" cy="3257550"/>
            <wp:effectExtent l="0" t="0" r="9525" b="0"/>
            <wp:wrapTight wrapText="bothSides">
              <wp:wrapPolygon edited="0">
                <wp:start x="0" y="0"/>
                <wp:lineTo x="0" y="21474"/>
                <wp:lineTo x="21566" y="21474"/>
                <wp:lineTo x="21566" y="0"/>
                <wp:lineTo x="0" y="0"/>
              </wp:wrapPolygon>
            </wp:wrapTight>
            <wp:docPr id="4" name="Picture 4" descr="G:\มะเร็งปากมดลูก\18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มะเร็งปากมดลูก\181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Pr="00FD0D68" w:rsidRDefault="00FD0D68" w:rsidP="00FD0D68"/>
    <w:p w:rsidR="00FD0D68" w:rsidRDefault="00FD0D68" w:rsidP="00FD0D68"/>
    <w:p w:rsidR="00032790" w:rsidRDefault="00032790" w:rsidP="00FD0D68"/>
    <w:p w:rsidR="00032790" w:rsidRPr="00FD0D68" w:rsidRDefault="008D0159" w:rsidP="00FD0D68">
      <w:r>
        <w:rPr>
          <w:noProof/>
        </w:rPr>
        <w:lastRenderedPageBreak/>
        <w:drawing>
          <wp:inline distT="0" distB="0" distL="0" distR="0">
            <wp:extent cx="5760085" cy="3257614"/>
            <wp:effectExtent l="0" t="0" r="0" b="0"/>
            <wp:docPr id="5" name="Picture 5" descr="G:\มะเร็งปากมดลูก\18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มะเร็งปากมดลูก\181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68" w:rsidRDefault="00FD0D68" w:rsidP="00FD0D68"/>
    <w:p w:rsidR="00FD0D68" w:rsidRDefault="00FD0D68" w:rsidP="00FD0D68"/>
    <w:p w:rsidR="00FD0D68" w:rsidRDefault="00FD0D68" w:rsidP="00FD0D68">
      <w:pPr>
        <w:tabs>
          <w:tab w:val="left" w:pos="3651"/>
        </w:tabs>
      </w:pPr>
      <w:r>
        <w:rPr>
          <w:cs/>
        </w:rPr>
        <w:tab/>
      </w: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8D0159" w:rsidP="00FD0D68">
      <w:pPr>
        <w:tabs>
          <w:tab w:val="left" w:pos="3651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1AE65E0" wp14:editId="2A87310C">
            <wp:simplePos x="0" y="0"/>
            <wp:positionH relativeFrom="column">
              <wp:posOffset>-146685</wp:posOffset>
            </wp:positionH>
            <wp:positionV relativeFrom="paragraph">
              <wp:posOffset>120015</wp:posOffset>
            </wp:positionV>
            <wp:extent cx="5760085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2" y="21474"/>
                <wp:lineTo x="21502" y="0"/>
                <wp:lineTo x="0" y="0"/>
              </wp:wrapPolygon>
            </wp:wrapTight>
            <wp:docPr id="6" name="Picture 6" descr="G:\มะเร็งปากมดลูก\18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มะเร็งปากมดลูก\181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8D0159">
      <w:pPr>
        <w:tabs>
          <w:tab w:val="left" w:pos="3651"/>
        </w:tabs>
        <w:jc w:val="center"/>
      </w:pPr>
    </w:p>
    <w:p w:rsidR="00FD0D68" w:rsidRDefault="00032790" w:rsidP="00032790">
      <w:pPr>
        <w:tabs>
          <w:tab w:val="left" w:pos="5115"/>
        </w:tabs>
      </w:pPr>
      <w:r>
        <w:tab/>
      </w: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D41CF0" w:rsidP="00FD0D68">
      <w:pPr>
        <w:tabs>
          <w:tab w:val="left" w:pos="3651"/>
        </w:tabs>
      </w:pPr>
      <w:r>
        <w:rPr>
          <w:noProof/>
        </w:rPr>
        <w:drawing>
          <wp:inline distT="0" distB="0" distL="0" distR="0" wp14:anchorId="6BE2ACC4" wp14:editId="720AD8B5">
            <wp:extent cx="5760085" cy="3257614"/>
            <wp:effectExtent l="0" t="0" r="0" b="0"/>
            <wp:docPr id="7" name="Picture 7" descr="G:\มะเร็งปากมดลูก\18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มะเร็งปากมดลูก\181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032790" w:rsidP="00032790">
      <w:pPr>
        <w:tabs>
          <w:tab w:val="left" w:pos="3651"/>
        </w:tabs>
      </w:pPr>
      <w:r>
        <w:tab/>
      </w: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D41CF0" w:rsidP="00FD0D68">
      <w:r>
        <w:rPr>
          <w:noProof/>
        </w:rPr>
        <w:drawing>
          <wp:anchor distT="0" distB="0" distL="114300" distR="114300" simplePos="0" relativeHeight="251663360" behindDoc="0" locked="0" layoutInCell="1" allowOverlap="1" wp14:anchorId="5875D5A4" wp14:editId="3B91D07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760085" cy="3257550"/>
            <wp:effectExtent l="0" t="0" r="0" b="0"/>
            <wp:wrapSquare wrapText="bothSides"/>
            <wp:docPr id="15" name="Picture 15" descr="G:\มะเร็งปากมดลูก\18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มะเร็งปากมดลูก\181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Default="00FD0D68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Pr="00FD0D68" w:rsidRDefault="008D0159" w:rsidP="00FD0D68">
      <w:r>
        <w:rPr>
          <w:noProof/>
        </w:rPr>
        <w:drawing>
          <wp:inline distT="0" distB="0" distL="0" distR="0">
            <wp:extent cx="5760085" cy="3257614"/>
            <wp:effectExtent l="0" t="0" r="0" b="0"/>
            <wp:docPr id="16" name="Picture 16" descr="G:\มะเร็งปากมดลูก\18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มะเร็งปากมดลูก\181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8D0159" w:rsidP="00FD0D68">
      <w:r>
        <w:rPr>
          <w:noProof/>
        </w:rPr>
        <w:drawing>
          <wp:anchor distT="0" distB="0" distL="114300" distR="114300" simplePos="0" relativeHeight="251662336" behindDoc="1" locked="0" layoutInCell="1" allowOverlap="1" wp14:anchorId="266112AB" wp14:editId="7515EF0D">
            <wp:simplePos x="0" y="0"/>
            <wp:positionH relativeFrom="column">
              <wp:posOffset>-165735</wp:posOffset>
            </wp:positionH>
            <wp:positionV relativeFrom="paragraph">
              <wp:posOffset>114300</wp:posOffset>
            </wp:positionV>
            <wp:extent cx="5760085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2" y="21474"/>
                <wp:lineTo x="21502" y="0"/>
                <wp:lineTo x="0" y="0"/>
              </wp:wrapPolygon>
            </wp:wrapTight>
            <wp:docPr id="17" name="Picture 17" descr="G:\มะเร็งปากมดลูก\18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มะเร็งปากมดลูก\181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Pr="00FD0D68" w:rsidRDefault="00FD0D68" w:rsidP="00FD0D68"/>
    <w:p w:rsidR="00FD0D68" w:rsidRPr="00FD0D68" w:rsidRDefault="00FD0D68" w:rsidP="00FD0D68">
      <w:pPr>
        <w:rPr>
          <w:rFonts w:hint="cs"/>
          <w:cs/>
        </w:rPr>
      </w:pPr>
      <w:bookmarkStart w:id="0" w:name="_GoBack"/>
      <w:bookmarkEnd w:id="0"/>
    </w:p>
    <w:sectPr w:rsidR="00FD0D68" w:rsidRPr="00FD0D68" w:rsidSect="00F22735">
      <w:footerReference w:type="even" r:id="rId16"/>
      <w:pgSz w:w="11906" w:h="16838" w:code="9"/>
      <w:pgMar w:top="1134" w:right="1134" w:bottom="851" w:left="1701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D0D" w:rsidRDefault="00E20D0D">
      <w:r>
        <w:separator/>
      </w:r>
    </w:p>
  </w:endnote>
  <w:endnote w:type="continuationSeparator" w:id="0">
    <w:p w:rsidR="00E20D0D" w:rsidRDefault="00E20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B9" w:rsidRDefault="00436DE7" w:rsidP="005D05E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536FB9" w:rsidRDefault="00E20D0D" w:rsidP="005D05E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D0D" w:rsidRDefault="00E20D0D">
      <w:r>
        <w:separator/>
      </w:r>
    </w:p>
  </w:footnote>
  <w:footnote w:type="continuationSeparator" w:id="0">
    <w:p w:rsidR="00E20D0D" w:rsidRDefault="00E20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74953"/>
    <w:multiLevelType w:val="hybridMultilevel"/>
    <w:tmpl w:val="1D0E1D18"/>
    <w:lvl w:ilvl="0" w:tplc="00B212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F3B2B6A"/>
    <w:multiLevelType w:val="hybridMultilevel"/>
    <w:tmpl w:val="CF684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741B26"/>
    <w:multiLevelType w:val="hybridMultilevel"/>
    <w:tmpl w:val="BA34D9D6"/>
    <w:lvl w:ilvl="0" w:tplc="D794CED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32790"/>
    <w:rsid w:val="0007170D"/>
    <w:rsid w:val="000C0EC2"/>
    <w:rsid w:val="000C6489"/>
    <w:rsid w:val="000D6CF8"/>
    <w:rsid w:val="000E0E07"/>
    <w:rsid w:val="001C6746"/>
    <w:rsid w:val="00273283"/>
    <w:rsid w:val="002F2E0D"/>
    <w:rsid w:val="00310125"/>
    <w:rsid w:val="00316D41"/>
    <w:rsid w:val="00377DE5"/>
    <w:rsid w:val="003F381B"/>
    <w:rsid w:val="00407C78"/>
    <w:rsid w:val="00432DC3"/>
    <w:rsid w:val="00436DE7"/>
    <w:rsid w:val="004C5C67"/>
    <w:rsid w:val="004E01A8"/>
    <w:rsid w:val="005C3DA5"/>
    <w:rsid w:val="005C4CF2"/>
    <w:rsid w:val="005F0085"/>
    <w:rsid w:val="006175B2"/>
    <w:rsid w:val="0066549E"/>
    <w:rsid w:val="006776C6"/>
    <w:rsid w:val="0068056A"/>
    <w:rsid w:val="007604DA"/>
    <w:rsid w:val="00784F69"/>
    <w:rsid w:val="00793983"/>
    <w:rsid w:val="007C00AD"/>
    <w:rsid w:val="00840682"/>
    <w:rsid w:val="00874168"/>
    <w:rsid w:val="00876789"/>
    <w:rsid w:val="008D0159"/>
    <w:rsid w:val="009155CA"/>
    <w:rsid w:val="00A030B3"/>
    <w:rsid w:val="00A277EE"/>
    <w:rsid w:val="00A361A8"/>
    <w:rsid w:val="00AC0573"/>
    <w:rsid w:val="00D22719"/>
    <w:rsid w:val="00D41CF0"/>
    <w:rsid w:val="00DC569A"/>
    <w:rsid w:val="00E20D0D"/>
    <w:rsid w:val="00F22735"/>
    <w:rsid w:val="00F26F36"/>
    <w:rsid w:val="00F9553F"/>
    <w:rsid w:val="00FC2BBB"/>
    <w:rsid w:val="00FD0D68"/>
    <w:rsid w:val="00F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5F0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5F0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570</Words>
  <Characters>3249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2</cp:revision>
  <cp:lastPrinted>2019-05-22T07:14:00Z</cp:lastPrinted>
  <dcterms:created xsi:type="dcterms:W3CDTF">2019-05-27T03:29:00Z</dcterms:created>
  <dcterms:modified xsi:type="dcterms:W3CDTF">2019-05-27T03:29:00Z</dcterms:modified>
</cp:coreProperties>
</file>